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91" w:rsidRDefault="00360091" w:rsidP="00360091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Оглавление:</w:t>
      </w:r>
    </w:p>
    <w:p w:rsidR="00360091" w:rsidRDefault="00360091" w:rsidP="00360091">
      <w:pPr>
        <w:tabs>
          <w:tab w:val="left" w:pos="284"/>
        </w:tabs>
        <w:jc w:val="both"/>
        <w:rPr>
          <w:szCs w:val="28"/>
        </w:rPr>
      </w:pPr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"1-1" \h \z \u </w:instrText>
      </w:r>
      <w:r>
        <w:rPr>
          <w:szCs w:val="28"/>
        </w:rPr>
        <w:fldChar w:fldCharType="separate"/>
      </w:r>
      <w:hyperlink w:anchor="_Toc343252261" w:history="1">
        <w:r w:rsidRPr="00873D23">
          <w:rPr>
            <w:rStyle w:val="aa"/>
            <w:i/>
            <w:noProof/>
          </w:rPr>
          <w:t>Лавров В.В.,</w:t>
        </w:r>
        <w:r>
          <w:rPr>
            <w:rStyle w:val="aa"/>
            <w:i/>
            <w:noProof/>
          </w:rPr>
          <w:t xml:space="preserve"> </w:t>
        </w:r>
      </w:hyperlink>
      <w:hyperlink w:anchor="_Toc343252262" w:history="1">
        <w:r w:rsidRPr="00873D23">
          <w:rPr>
            <w:rStyle w:val="aa"/>
            <w:noProof/>
          </w:rPr>
          <w:t>ФОРМИРОВАНИЕ СОВРЕМЕННОЙ СИСТЕМЫ МОТИВАЦИИ ТРУДА НА ПРЕДПРИЯТИИ В УСЛОВИЯХ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263" w:history="1">
        <w:r w:rsidRPr="00873D23">
          <w:rPr>
            <w:rStyle w:val="aa"/>
            <w:i/>
            <w:noProof/>
          </w:rPr>
          <w:t>Лаптев А. В.</w:t>
        </w:r>
        <w:r>
          <w:rPr>
            <w:rStyle w:val="aa"/>
            <w:i/>
            <w:noProof/>
          </w:rPr>
          <w:t xml:space="preserve">, </w:t>
        </w:r>
      </w:hyperlink>
      <w:hyperlink w:anchor="_Toc343252264" w:history="1">
        <w:r w:rsidRPr="00873D23">
          <w:rPr>
            <w:rStyle w:val="aa"/>
            <w:noProof/>
          </w:rPr>
          <w:t>ПАРТНЕРСКИЙ МАРКЕТИНГ КАК ИННОВАЦИОННЫЙ ИНСТРУМЕНТ ЭЛЕКТРОННОЙ КОММЕРЦИИ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265" w:history="1">
        <w:r w:rsidRPr="00873D23">
          <w:rPr>
            <w:rStyle w:val="aa"/>
            <w:i/>
            <w:noProof/>
          </w:rPr>
          <w:t>Лапшева А.А.</w:t>
        </w:r>
        <w:r>
          <w:rPr>
            <w:rStyle w:val="aa"/>
            <w:i/>
            <w:noProof/>
          </w:rPr>
          <w:t xml:space="preserve">, </w:t>
        </w:r>
      </w:hyperlink>
      <w:hyperlink w:anchor="_Toc343252266" w:history="1">
        <w:r w:rsidRPr="00873D23">
          <w:rPr>
            <w:rStyle w:val="aa"/>
            <w:noProof/>
          </w:rPr>
          <w:t>УПРАВЛЕНИЕ РАЗВИТИЕМ СТРАТЕГИЧЕСКОГО ВЗАИМОДЕЙСТВИЯ ОТЕЧЕСТВЕННЫХ И ЗАРУБЕЖНЫХ ПОМЫШЛЕННЫХ ПРЕДПРИТИЙ НА ОСНОВЕ ПРОЕКТНО-ЭВОЛЮЦИОННОГО ПОДХОДА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267" w:history="1">
        <w:r w:rsidRPr="00873D23">
          <w:rPr>
            <w:rStyle w:val="aa"/>
            <w:i/>
            <w:noProof/>
          </w:rPr>
          <w:t>Лапшева А.А.</w:t>
        </w:r>
        <w:r>
          <w:rPr>
            <w:rStyle w:val="aa"/>
            <w:i/>
            <w:noProof/>
          </w:rPr>
          <w:t xml:space="preserve">, </w:t>
        </w:r>
      </w:hyperlink>
      <w:hyperlink w:anchor="_Toc343252268" w:history="1">
        <w:r w:rsidRPr="00873D23">
          <w:rPr>
            <w:rStyle w:val="aa"/>
            <w:noProof/>
          </w:rPr>
          <w:t xml:space="preserve">К ВОПРОСУ О ПЕРСПЕКТИВАХ ВЗАИМОДЕЙСТВИЯ </w:t>
        </w:r>
        <w:r w:rsidRPr="00873D23">
          <w:rPr>
            <w:rStyle w:val="aa"/>
            <w:noProof/>
            <w:spacing w:val="2"/>
          </w:rPr>
          <w:t xml:space="preserve"> ОТЕЧЕСТВЕННЫХ И ЗАРУБЕЖНЫХ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269" w:history="1">
        <w:r w:rsidRPr="00873D23">
          <w:rPr>
            <w:rStyle w:val="aa"/>
            <w:i/>
            <w:noProof/>
          </w:rPr>
          <w:t>Левкина С.В.</w:t>
        </w:r>
        <w:r>
          <w:rPr>
            <w:rStyle w:val="aa"/>
            <w:i/>
            <w:noProof/>
          </w:rPr>
          <w:t xml:space="preserve">, </w:t>
        </w:r>
      </w:hyperlink>
      <w:hyperlink w:anchor="_Toc343252270" w:history="1">
        <w:r w:rsidRPr="00873D23">
          <w:rPr>
            <w:rStyle w:val="aa"/>
            <w:noProof/>
          </w:rPr>
          <w:t>ОСОБЕННОСТИ ПРЕДСТАВЛЕНИЯ ЭКОНОМИЧЕСКОЙ ИНФОРМАЦИИ В ЕДИНОМ ИНФОРМАЦИОННОМ ПРОСТРАНСТВЕ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271" w:history="1">
        <w:r w:rsidRPr="00873D23">
          <w:rPr>
            <w:rStyle w:val="aa"/>
            <w:i/>
            <w:noProof/>
          </w:rPr>
          <w:t>Лузгарева Д. В.</w:t>
        </w:r>
        <w:r>
          <w:rPr>
            <w:rStyle w:val="aa"/>
            <w:i/>
            <w:noProof/>
          </w:rPr>
          <w:t xml:space="preserve">, </w:t>
        </w:r>
      </w:hyperlink>
      <w:hyperlink w:anchor="_Toc343252272" w:history="1">
        <w:r w:rsidRPr="00873D23">
          <w:rPr>
            <w:rStyle w:val="aa"/>
            <w:noProof/>
          </w:rPr>
          <w:t>ВНУТРЕННИЕ И ВНЕШНИЕ ФАКТОРЫ ПОТЕРИ РАБОЧЕГО ВРЕМЕНИ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273" w:history="1">
        <w:r w:rsidRPr="00873D23">
          <w:rPr>
            <w:rStyle w:val="aa"/>
            <w:i/>
            <w:noProof/>
          </w:rPr>
          <w:t>Лузгарева О.И.,</w:t>
        </w:r>
        <w:r>
          <w:rPr>
            <w:rStyle w:val="aa"/>
            <w:i/>
            <w:noProof/>
          </w:rPr>
          <w:t xml:space="preserve"> </w:t>
        </w:r>
      </w:hyperlink>
      <w:hyperlink w:anchor="_Toc343252274" w:history="1">
        <w:r w:rsidRPr="00873D23">
          <w:rPr>
            <w:rStyle w:val="aa"/>
            <w:noProof/>
          </w:rPr>
          <w:t>УПРАВЛЕНИЕ ЗДРАВООХРАНЕНИЕМ В СИСТЕМЕ СОЦИАЛЬНОГО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275" w:history="1">
        <w:r w:rsidRPr="00873D23">
          <w:rPr>
            <w:rStyle w:val="aa"/>
            <w:i/>
            <w:noProof/>
          </w:rPr>
          <w:t>Лысенко К.Г.</w:t>
        </w:r>
        <w:r>
          <w:rPr>
            <w:rStyle w:val="aa"/>
            <w:i/>
            <w:noProof/>
          </w:rPr>
          <w:t xml:space="preserve">, </w:t>
        </w:r>
      </w:hyperlink>
      <w:hyperlink w:anchor="_Toc343252276" w:history="1">
        <w:r w:rsidRPr="00873D23">
          <w:rPr>
            <w:rStyle w:val="aa"/>
            <w:noProof/>
          </w:rPr>
          <w:t>ЭТАПЫ И МЕТОДЫ ОПТИМИЗАЦИИ СТРУКТУРЫ КАПИТАЛА ОРГАНИЗАЦИИ В СИСТЕМЕ УПРАВЛЕНИЯ ФИНАНСОВЫМИ РЕСУРСАМИ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277" w:history="1">
        <w:r w:rsidRPr="00873D23">
          <w:rPr>
            <w:rStyle w:val="aa"/>
            <w:i/>
            <w:noProof/>
          </w:rPr>
          <w:t>Маковоз И.Т.</w:t>
        </w:r>
        <w:r>
          <w:rPr>
            <w:rStyle w:val="aa"/>
            <w:i/>
            <w:noProof/>
          </w:rPr>
          <w:t xml:space="preserve">, </w:t>
        </w:r>
      </w:hyperlink>
      <w:hyperlink w:anchor="_Toc343252278" w:history="1">
        <w:r w:rsidRPr="00873D23">
          <w:rPr>
            <w:rStyle w:val="aa"/>
            <w:noProof/>
          </w:rPr>
          <w:t>БЮДЖЕТИРОВАНИЕ КАК  УПРАВЛЕНЧЕСКАЯ ТЕХНОЛОГИЯ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279" w:history="1">
        <w:r w:rsidRPr="00873D23">
          <w:rPr>
            <w:rStyle w:val="aa"/>
            <w:i/>
            <w:noProof/>
          </w:rPr>
          <w:t>Максимочкина О.В.,</w:t>
        </w:r>
        <w:r>
          <w:rPr>
            <w:rStyle w:val="aa"/>
            <w:i/>
            <w:noProof/>
          </w:rPr>
          <w:t xml:space="preserve"> </w:t>
        </w:r>
      </w:hyperlink>
      <w:hyperlink w:anchor="_Toc343252280" w:history="1">
        <w:r w:rsidRPr="00873D23">
          <w:rPr>
            <w:rStyle w:val="aa"/>
            <w:noProof/>
          </w:rPr>
          <w:t>ОСОБЕННОСТИ ФИНАНСОВОГО И УПРАВЛЕНЧЕСКОГО УЧЕТА РАСХОДОВ НА ПРОДАЖУ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281" w:history="1">
        <w:r w:rsidRPr="00873D23">
          <w:rPr>
            <w:rStyle w:val="aa"/>
            <w:i/>
            <w:noProof/>
          </w:rPr>
          <w:t>Матина Е.С.</w:t>
        </w:r>
        <w:r>
          <w:rPr>
            <w:rStyle w:val="aa"/>
            <w:i/>
            <w:noProof/>
          </w:rPr>
          <w:t xml:space="preserve">, </w:t>
        </w:r>
      </w:hyperlink>
      <w:hyperlink w:anchor="_Toc343252282" w:history="1">
        <w:r w:rsidRPr="00873D23">
          <w:rPr>
            <w:rStyle w:val="aa"/>
            <w:noProof/>
          </w:rPr>
          <w:t>МЕСТО И РОЛЬ ТУРИСТСКО-РЕКРЕАЦИОННОГО КОМПЛЕКСА В ЭКОНОМИКЕ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283" w:history="1">
        <w:r w:rsidRPr="00873D23">
          <w:rPr>
            <w:rStyle w:val="aa"/>
            <w:i/>
            <w:noProof/>
          </w:rPr>
          <w:t>Мезенцева Е.В.,</w:t>
        </w:r>
        <w:r>
          <w:rPr>
            <w:rStyle w:val="aa"/>
            <w:i/>
            <w:noProof/>
          </w:rPr>
          <w:t xml:space="preserve"> </w:t>
        </w:r>
      </w:hyperlink>
      <w:hyperlink w:anchor="_Toc343252284" w:history="1">
        <w:r w:rsidRPr="00873D23">
          <w:rPr>
            <w:rStyle w:val="aa"/>
            <w:i/>
            <w:noProof/>
          </w:rPr>
          <w:t>Корховая О.С.</w:t>
        </w:r>
        <w:r>
          <w:rPr>
            <w:rStyle w:val="aa"/>
            <w:i/>
            <w:noProof/>
          </w:rPr>
          <w:t xml:space="preserve">, </w:t>
        </w:r>
      </w:hyperlink>
      <w:hyperlink w:anchor="_Toc343252285" w:history="1">
        <w:r w:rsidRPr="00873D23">
          <w:rPr>
            <w:rStyle w:val="aa"/>
            <w:noProof/>
          </w:rPr>
          <w:t>МОТИВАЦИЯ ПЕРСОНАЛА: СОВРЕМЕННЫЙ ПОДХОД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286" w:history="1">
        <w:r w:rsidRPr="00873D23">
          <w:rPr>
            <w:rStyle w:val="aa"/>
            <w:i/>
            <w:noProof/>
          </w:rPr>
          <w:t>Меркульева А.К.</w:t>
        </w:r>
        <w:r>
          <w:rPr>
            <w:rStyle w:val="aa"/>
            <w:i/>
            <w:noProof/>
          </w:rPr>
          <w:t xml:space="preserve">, </w:t>
        </w:r>
      </w:hyperlink>
      <w:hyperlink w:anchor="_Toc343252287" w:history="1">
        <w:r w:rsidRPr="00873D23">
          <w:rPr>
            <w:rStyle w:val="aa"/>
            <w:noProof/>
          </w:rPr>
          <w:t>ПРОБЛЕМА СНИЖЕНИЯ ИЗДЕРЖЕК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288" w:history="1">
        <w:r w:rsidRPr="00873D23">
          <w:rPr>
            <w:rStyle w:val="aa"/>
            <w:i/>
            <w:noProof/>
          </w:rPr>
          <w:t>Миннегалиева Э. И.</w:t>
        </w:r>
        <w:r>
          <w:rPr>
            <w:rStyle w:val="aa"/>
            <w:i/>
            <w:noProof/>
          </w:rPr>
          <w:t xml:space="preserve">, </w:t>
        </w:r>
      </w:hyperlink>
      <w:hyperlink w:anchor="_Toc343252289" w:history="1">
        <w:r w:rsidRPr="00873D23">
          <w:rPr>
            <w:rStyle w:val="aa"/>
            <w:i/>
            <w:noProof/>
          </w:rPr>
          <w:t xml:space="preserve">Насретдинова З.Т., </w:t>
        </w:r>
      </w:hyperlink>
      <w:hyperlink w:anchor="_Toc343252292" w:history="1">
        <w:r w:rsidRPr="00873D23">
          <w:rPr>
            <w:rStyle w:val="aa"/>
            <w:noProof/>
          </w:rPr>
          <w:t>СИНДРОМ КОМПЬЮТЕРНОГО СТРЕССА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293" w:history="1">
        <w:r w:rsidRPr="00873D23">
          <w:rPr>
            <w:rStyle w:val="aa"/>
            <w:i/>
            <w:noProof/>
          </w:rPr>
          <w:t>Митюшкина Е.М.</w:t>
        </w:r>
        <w:r>
          <w:rPr>
            <w:rStyle w:val="aa"/>
            <w:i/>
            <w:noProof/>
          </w:rPr>
          <w:t xml:space="preserve">, </w:t>
        </w:r>
      </w:hyperlink>
      <w:hyperlink w:anchor="_Toc343252294" w:history="1">
        <w:r w:rsidRPr="00873D23">
          <w:rPr>
            <w:rStyle w:val="aa"/>
            <w:noProof/>
          </w:rPr>
          <w:t>ИЗУЧЕНИЕ ОБЩЕСТВЕННОГО МНЕНИЯ - ДЛЯ РОССИИ НОВОЕ НАУЧНОЕ НАПРАВЛЕНИЕ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295" w:history="1">
        <w:r w:rsidRPr="00873D23">
          <w:rPr>
            <w:rStyle w:val="aa"/>
            <w:i/>
            <w:noProof/>
          </w:rPr>
          <w:t>Михайлов Е. А.</w:t>
        </w:r>
        <w:r>
          <w:rPr>
            <w:rStyle w:val="aa"/>
            <w:i/>
            <w:noProof/>
          </w:rPr>
          <w:t xml:space="preserve">, </w:t>
        </w:r>
      </w:hyperlink>
      <w:hyperlink w:anchor="_Toc343252297" w:history="1">
        <w:r w:rsidRPr="00873D23">
          <w:rPr>
            <w:rStyle w:val="aa"/>
            <w:i/>
            <w:noProof/>
          </w:rPr>
          <w:t>Брык А. В.</w:t>
        </w:r>
        <w:r>
          <w:rPr>
            <w:rStyle w:val="aa"/>
            <w:i/>
            <w:noProof/>
          </w:rPr>
          <w:t xml:space="preserve">, </w:t>
        </w:r>
      </w:hyperlink>
      <w:hyperlink w:anchor="_Toc343252301" w:history="1">
        <w:r w:rsidRPr="00873D23">
          <w:rPr>
            <w:rStyle w:val="aa"/>
            <w:noProof/>
          </w:rPr>
          <w:t>ПРОБЛЕМЫ КАЧЕСТВА ОБРАЗОВАНИЯ В ВУЗе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03" w:history="1">
        <w:r w:rsidRPr="00873D23">
          <w:rPr>
            <w:rStyle w:val="aa"/>
            <w:i/>
            <w:noProof/>
          </w:rPr>
          <w:t>Мкртумян З.Р.</w:t>
        </w:r>
        <w:r>
          <w:rPr>
            <w:rStyle w:val="aa"/>
            <w:i/>
            <w:noProof/>
          </w:rPr>
          <w:t xml:space="preserve">, </w:t>
        </w:r>
      </w:hyperlink>
      <w:hyperlink w:anchor="_Toc343252304" w:history="1">
        <w:r w:rsidRPr="00873D23">
          <w:rPr>
            <w:rStyle w:val="aa"/>
            <w:i/>
            <w:noProof/>
          </w:rPr>
          <w:t>Серебрякова Е.А.</w:t>
        </w:r>
        <w:r>
          <w:rPr>
            <w:rStyle w:val="aa"/>
            <w:i/>
            <w:noProof/>
          </w:rPr>
          <w:t xml:space="preserve">, </w:t>
        </w:r>
      </w:hyperlink>
      <w:hyperlink w:anchor="_Toc343252305" w:history="1">
        <w:r w:rsidRPr="00873D23">
          <w:rPr>
            <w:rStyle w:val="aa"/>
            <w:noProof/>
          </w:rPr>
          <w:t>ПАЕВЫЕ ИНВЕСТИЦИОННЫЕ ФОНДЫ КАК СОВРЕМЕННЫЙ ИНВЕСТИЦИОННЫЙ ПРОДУКТ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06" w:history="1">
        <w:r w:rsidRPr="00873D23">
          <w:rPr>
            <w:rStyle w:val="aa"/>
            <w:i/>
            <w:noProof/>
          </w:rPr>
          <w:t>Момджян А.А.</w:t>
        </w:r>
        <w:r>
          <w:rPr>
            <w:rStyle w:val="aa"/>
            <w:i/>
            <w:noProof/>
          </w:rPr>
          <w:t xml:space="preserve">, </w:t>
        </w:r>
      </w:hyperlink>
      <w:hyperlink w:anchor="_Toc343252307" w:history="1">
        <w:r w:rsidRPr="00873D23">
          <w:rPr>
            <w:rStyle w:val="aa"/>
            <w:i/>
            <w:noProof/>
          </w:rPr>
          <w:t>Ивасенко А.Г.,</w:t>
        </w:r>
        <w:r>
          <w:rPr>
            <w:rStyle w:val="aa"/>
            <w:i/>
            <w:noProof/>
          </w:rPr>
          <w:t xml:space="preserve"> </w:t>
        </w:r>
      </w:hyperlink>
      <w:hyperlink w:anchor="_Toc343252308" w:history="1">
        <w:r w:rsidRPr="00873D23">
          <w:rPr>
            <w:rStyle w:val="aa"/>
            <w:noProof/>
          </w:rPr>
          <w:t>РАЗВИТИЕ ИПОТЕЧНОГО СТРАХОВАНИЯ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09" w:history="1">
        <w:r w:rsidRPr="00873D23">
          <w:rPr>
            <w:rStyle w:val="aa"/>
            <w:i/>
            <w:noProof/>
          </w:rPr>
          <w:t>Момджян А.А.</w:t>
        </w:r>
        <w:r>
          <w:rPr>
            <w:rStyle w:val="aa"/>
            <w:i/>
            <w:noProof/>
          </w:rPr>
          <w:t xml:space="preserve">, </w:t>
        </w:r>
      </w:hyperlink>
      <w:hyperlink w:anchor="_Toc343252310" w:history="1">
        <w:r w:rsidRPr="00873D23">
          <w:rPr>
            <w:rStyle w:val="aa"/>
            <w:i/>
            <w:noProof/>
          </w:rPr>
          <w:t>Никонова Я.И.,</w:t>
        </w:r>
        <w:r>
          <w:rPr>
            <w:rStyle w:val="aa"/>
            <w:i/>
            <w:noProof/>
          </w:rPr>
          <w:t xml:space="preserve"> </w:t>
        </w:r>
      </w:hyperlink>
      <w:hyperlink w:anchor="_Toc343252311" w:history="1">
        <w:r w:rsidRPr="00873D23">
          <w:rPr>
            <w:rStyle w:val="aa"/>
            <w:noProof/>
          </w:rPr>
          <w:t>ОСНОВНЫЕ НАПРАВЛЕНИЯ И ПРОБЛЕМЫ МЕЖДУНАРОДНОЙ ИНТЕГРАЦИИ В СФЕРЕ ВЫСШЕГО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12" w:history="1">
        <w:r w:rsidRPr="00873D23">
          <w:rPr>
            <w:rStyle w:val="aa"/>
            <w:i/>
            <w:noProof/>
          </w:rPr>
          <w:t>Москальчук Ю.И.</w:t>
        </w:r>
        <w:r>
          <w:rPr>
            <w:rStyle w:val="aa"/>
            <w:i/>
            <w:noProof/>
          </w:rPr>
          <w:t xml:space="preserve">, </w:t>
        </w:r>
      </w:hyperlink>
      <w:hyperlink w:anchor="_Toc343252313" w:history="1">
        <w:r w:rsidRPr="00873D23">
          <w:rPr>
            <w:rStyle w:val="aa"/>
            <w:noProof/>
          </w:rPr>
          <w:t>НЕКОТОРЫЕ  ВОПРОСЫ УПРАВЛЕНИЯ ПРОИЗВОДИТЕЛЬНОСТЬЮ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14" w:history="1">
        <w:r w:rsidRPr="00873D23">
          <w:rPr>
            <w:rStyle w:val="aa"/>
            <w:i/>
            <w:noProof/>
            <w:kern w:val="36"/>
          </w:rPr>
          <w:t>Мусина А.Р.</w:t>
        </w:r>
        <w:r>
          <w:rPr>
            <w:rStyle w:val="aa"/>
            <w:i/>
            <w:noProof/>
            <w:kern w:val="36"/>
          </w:rPr>
          <w:t xml:space="preserve">, </w:t>
        </w:r>
      </w:hyperlink>
      <w:hyperlink w:anchor="_Toc343252315" w:history="1">
        <w:r w:rsidRPr="00873D23">
          <w:rPr>
            <w:rStyle w:val="aa"/>
            <w:noProof/>
            <w:kern w:val="36"/>
          </w:rPr>
          <w:t>КРАУДСОРСИНГ КАК ИННОВАЦИОННЫЙ МЕТОД УПРАВЛЕНИЯ В УСЛОВИЯХ РЕФОРМ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16" w:history="1">
        <w:r w:rsidRPr="00873D23">
          <w:rPr>
            <w:rStyle w:val="aa"/>
            <w:i/>
            <w:noProof/>
          </w:rPr>
          <w:t>Мхитарьян Л. Б.,</w:t>
        </w:r>
        <w:r>
          <w:rPr>
            <w:rStyle w:val="aa"/>
            <w:i/>
            <w:noProof/>
          </w:rPr>
          <w:t xml:space="preserve"> </w:t>
        </w:r>
      </w:hyperlink>
      <w:hyperlink w:anchor="_Toc343252317" w:history="1">
        <w:r w:rsidRPr="00873D23">
          <w:rPr>
            <w:rStyle w:val="aa"/>
            <w:noProof/>
          </w:rPr>
          <w:t>АКТУАЛЬНЫЕ ПРОБЛЕМЫ СОЦИАЛЬНО – ЭКОНОМИЧЕСКОГО РАЗВИТИЯ  РЕГИОНОВ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18" w:history="1">
        <w:r w:rsidRPr="00873D23">
          <w:rPr>
            <w:rStyle w:val="aa"/>
            <w:i/>
            <w:noProof/>
          </w:rPr>
          <w:t>Насретдинова З.Т.,</w:t>
        </w:r>
      </w:hyperlink>
      <w:hyperlink w:anchor="_Toc343252320" w:history="1">
        <w:r w:rsidRPr="00873D23">
          <w:rPr>
            <w:rStyle w:val="aa"/>
            <w:noProof/>
          </w:rPr>
          <w:t>АКТИВИЗАЦИЯ – ОСНОВА ИНФОРМАЦИОННО-КОММУНИКАЦИОННЫХ ТЕХНОЛОГИЙ В ВОСПИТАТЕЛЬНОМ ПРОЦЕССЕ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21" w:history="1">
        <w:r w:rsidRPr="00873D23">
          <w:rPr>
            <w:rStyle w:val="aa"/>
            <w:i/>
            <w:noProof/>
            <w:lang w:val="kk-KZ"/>
          </w:rPr>
          <w:t>Нигметов К</w:t>
        </w:r>
        <w:r w:rsidRPr="00873D23">
          <w:rPr>
            <w:rStyle w:val="aa"/>
            <w:i/>
            <w:noProof/>
          </w:rPr>
          <w:t>.К.</w:t>
        </w:r>
        <w:r>
          <w:rPr>
            <w:rStyle w:val="aa"/>
            <w:i/>
            <w:noProof/>
          </w:rPr>
          <w:t xml:space="preserve">, </w:t>
        </w:r>
      </w:hyperlink>
      <w:hyperlink w:anchor="_Toc343252322" w:history="1">
        <w:r w:rsidRPr="00873D23">
          <w:rPr>
            <w:rStyle w:val="aa"/>
            <w:noProof/>
          </w:rPr>
          <w:t>ТЕОРЕТИЧЕСКИЕ АСПЕКТЫ РАЗВИТИЯ ГОСУДАРСТВЕННОГО УПРАВЛЕНИЯ И СТРАТЕГИЧЕСКОГО ПЛАНИРОВАНИЯ В УСЛОВИЯХ МОДЕРНИЗАЦИИ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23" w:history="1">
        <w:r w:rsidRPr="00873D23">
          <w:rPr>
            <w:rStyle w:val="aa"/>
            <w:i/>
            <w:noProof/>
          </w:rPr>
          <w:t>Новиков Н.И.,</w:t>
        </w:r>
        <w:r>
          <w:rPr>
            <w:rStyle w:val="aa"/>
            <w:i/>
            <w:noProof/>
          </w:rPr>
          <w:t xml:space="preserve"> </w:t>
        </w:r>
      </w:hyperlink>
      <w:hyperlink w:anchor="_Toc343252324" w:history="1">
        <w:r w:rsidRPr="00873D23">
          <w:rPr>
            <w:rStyle w:val="aa"/>
            <w:i/>
            <w:noProof/>
          </w:rPr>
          <w:t>Новикова Г.В.</w:t>
        </w:r>
        <w:r>
          <w:rPr>
            <w:rStyle w:val="aa"/>
            <w:i/>
            <w:noProof/>
          </w:rPr>
          <w:t xml:space="preserve">, </w:t>
        </w:r>
      </w:hyperlink>
      <w:hyperlink w:anchor="_Toc343252325" w:history="1">
        <w:r w:rsidRPr="00873D23">
          <w:rPr>
            <w:rStyle w:val="aa"/>
            <w:noProof/>
          </w:rPr>
          <w:t>АКТУАЛЬНЫЕ ПРОБЛЕМЫ МЕТАЛЛУРГИЧЕСКОГО ПРЕДПРИЯТИЯ В СОВРЕМЕННЫХ УСЛОВИЯХ ХОЗЯЙСТВОВАНИЯ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26" w:history="1">
        <w:r w:rsidRPr="00873D23">
          <w:rPr>
            <w:rStyle w:val="aa"/>
            <w:i/>
            <w:noProof/>
          </w:rPr>
          <w:t>Нургалиева Л. М.</w:t>
        </w:r>
        <w:r>
          <w:rPr>
            <w:rStyle w:val="aa"/>
            <w:i/>
            <w:noProof/>
          </w:rPr>
          <w:t xml:space="preserve">, </w:t>
        </w:r>
      </w:hyperlink>
      <w:hyperlink w:anchor="_Toc343252327" w:history="1">
        <w:r w:rsidRPr="00873D23">
          <w:rPr>
            <w:rStyle w:val="aa"/>
            <w:i/>
            <w:noProof/>
          </w:rPr>
          <w:t xml:space="preserve">Насретдинова З.Т., </w:t>
        </w:r>
      </w:hyperlink>
      <w:hyperlink w:anchor="_Toc343252330" w:history="1">
        <w:r w:rsidRPr="00873D23">
          <w:rPr>
            <w:rStyle w:val="aa"/>
            <w:noProof/>
          </w:rPr>
          <w:t>О СТРУКТУРЕ АВТОМАТИЗИРОВАННЫХ ИНФОРМАЦИОННЫХ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31" w:history="1">
        <w:r w:rsidRPr="00873D23">
          <w:rPr>
            <w:rStyle w:val="aa"/>
            <w:i/>
            <w:noProof/>
          </w:rPr>
          <w:t>Ожиганов Э.Н.,</w:t>
        </w:r>
        <w:r>
          <w:rPr>
            <w:rStyle w:val="aa"/>
            <w:i/>
            <w:noProof/>
          </w:rPr>
          <w:t xml:space="preserve"> </w:t>
        </w:r>
      </w:hyperlink>
      <w:hyperlink w:anchor="_Toc343252332" w:history="1">
        <w:r w:rsidRPr="00873D23">
          <w:rPr>
            <w:rStyle w:val="aa"/>
            <w:i/>
            <w:noProof/>
          </w:rPr>
          <w:t>Ковков Д. В.,</w:t>
        </w:r>
        <w:r>
          <w:rPr>
            <w:rStyle w:val="aa"/>
            <w:i/>
            <w:noProof/>
          </w:rPr>
          <w:t xml:space="preserve"> </w:t>
        </w:r>
      </w:hyperlink>
      <w:hyperlink w:anchor="_Toc343252333" w:history="1">
        <w:r w:rsidRPr="00873D23">
          <w:rPr>
            <w:rStyle w:val="aa"/>
            <w:noProof/>
          </w:rPr>
          <w:t>ОЦЕНКА МОДЕЛИ ИНТЕГРАЦИИ СТРАН СНГ В РОССИЙСКОЙ НАУЧНОЙ ЛИТЕРАТУРЕ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34" w:history="1">
        <w:r w:rsidRPr="00873D23">
          <w:rPr>
            <w:rStyle w:val="aa"/>
            <w:i/>
            <w:noProof/>
          </w:rPr>
          <w:t>Орлов  Е.В.,</w:t>
        </w:r>
        <w:r>
          <w:rPr>
            <w:rStyle w:val="aa"/>
            <w:i/>
            <w:noProof/>
          </w:rPr>
          <w:t xml:space="preserve"> </w:t>
        </w:r>
      </w:hyperlink>
      <w:hyperlink w:anchor="_Toc343252335" w:history="1">
        <w:r w:rsidRPr="00873D23">
          <w:rPr>
            <w:rStyle w:val="aa"/>
            <w:noProof/>
          </w:rPr>
          <w:t>ОБОГАЩЕНИЕ ОБРАЗОВАТЕЛЬНОЙ СРЕДЫ</w:t>
        </w:r>
        <w:r>
          <w:rPr>
            <w:rStyle w:val="aa"/>
            <w:noProof/>
          </w:rPr>
          <w:t xml:space="preserve"> </w:t>
        </w:r>
      </w:hyperlink>
      <w:hyperlink w:anchor="_Toc343252336" w:history="1">
        <w:r w:rsidRPr="00873D23">
          <w:rPr>
            <w:rStyle w:val="aa"/>
            <w:noProof/>
            <w:lang w:val="en-US"/>
          </w:rPr>
          <w:t>IT</w:t>
        </w:r>
        <w:r w:rsidRPr="00873D23">
          <w:rPr>
            <w:rStyle w:val="aa"/>
            <w:noProof/>
          </w:rPr>
          <w:t>-ТЕХНОЛОГИЯМИ КАК ИННОВАЦИОННАЯ ЗАДАЧА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37" w:history="1">
        <w:r w:rsidRPr="00873D23">
          <w:rPr>
            <w:rStyle w:val="aa"/>
            <w:i/>
            <w:noProof/>
          </w:rPr>
          <w:t>Палеев Д.Л.,</w:t>
        </w:r>
        <w:r>
          <w:rPr>
            <w:rStyle w:val="aa"/>
            <w:i/>
            <w:noProof/>
          </w:rPr>
          <w:t xml:space="preserve"> </w:t>
        </w:r>
      </w:hyperlink>
      <w:hyperlink w:anchor="_Toc343252338" w:history="1">
        <w:r w:rsidRPr="00873D23">
          <w:rPr>
            <w:rStyle w:val="aa"/>
            <w:i/>
            <w:noProof/>
          </w:rPr>
          <w:t>Орлова А.Ф.,</w:t>
        </w:r>
        <w:r>
          <w:rPr>
            <w:rStyle w:val="aa"/>
            <w:i/>
            <w:noProof/>
          </w:rPr>
          <w:t xml:space="preserve"> </w:t>
        </w:r>
      </w:hyperlink>
      <w:hyperlink w:anchor="_Toc343252339" w:history="1">
        <w:r w:rsidRPr="00873D23">
          <w:rPr>
            <w:rStyle w:val="aa"/>
            <w:noProof/>
          </w:rPr>
          <w:t>ПРОБЛЕМЫ АДАПТАЦИИ РОССИЙСКОЙ ЭНЕРГЕТИКИ К УСЛОВИЯМ КОНКУРЕНТНОГО РЫНКА ЭЛЕКТРОЭНЕРГИИ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41" w:history="1">
        <w:r w:rsidRPr="00873D23">
          <w:rPr>
            <w:rStyle w:val="aa"/>
            <w:i/>
            <w:noProof/>
          </w:rPr>
          <w:t>Перова Д.К.</w:t>
        </w:r>
        <w:r>
          <w:rPr>
            <w:rStyle w:val="aa"/>
            <w:i/>
            <w:noProof/>
          </w:rPr>
          <w:t xml:space="preserve">, </w:t>
        </w:r>
      </w:hyperlink>
      <w:hyperlink w:anchor="_Toc343252342" w:history="1">
        <w:r w:rsidRPr="00873D23">
          <w:rPr>
            <w:rStyle w:val="aa"/>
            <w:i/>
            <w:noProof/>
          </w:rPr>
          <w:t>Никонова Я.И.,</w:t>
        </w:r>
        <w:r>
          <w:rPr>
            <w:rStyle w:val="aa"/>
            <w:i/>
            <w:noProof/>
          </w:rPr>
          <w:t xml:space="preserve"> </w:t>
        </w:r>
      </w:hyperlink>
      <w:hyperlink w:anchor="_Toc343252343" w:history="1">
        <w:r w:rsidRPr="00873D23">
          <w:rPr>
            <w:rStyle w:val="aa"/>
            <w:noProof/>
          </w:rPr>
          <w:t>ФИНАНСИРОВАНИЕ СТРАТЕГИИ ИННОВАЦИОННОГО РАЗВИТИЯ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44" w:history="1">
        <w:r w:rsidRPr="00873D23">
          <w:rPr>
            <w:rStyle w:val="aa"/>
            <w:i/>
            <w:noProof/>
          </w:rPr>
          <w:t>Печеная Н. А.</w:t>
        </w:r>
        <w:r>
          <w:rPr>
            <w:rStyle w:val="aa"/>
            <w:i/>
            <w:noProof/>
          </w:rPr>
          <w:t xml:space="preserve">, </w:t>
        </w:r>
      </w:hyperlink>
      <w:hyperlink w:anchor="_Toc343252345" w:history="1">
        <w:r w:rsidRPr="00873D23">
          <w:rPr>
            <w:rStyle w:val="aa"/>
            <w:noProof/>
          </w:rPr>
          <w:t>ВЫБОР ЗАКОНА РАСПРЕДЕЛЕНИЕ СЛУЧАЙНОЙ ВЕЛИЧИНЫ ПРИ ОПРЕДЕЛЕНИИ СТЕПЕНИ РИСКОВАННОСТИ МЕРОПРИЯТИЯ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46" w:history="1">
        <w:r w:rsidRPr="00873D23">
          <w:rPr>
            <w:rStyle w:val="aa"/>
            <w:i/>
            <w:noProof/>
          </w:rPr>
          <w:t>Попова М.С.</w:t>
        </w:r>
        <w:r>
          <w:rPr>
            <w:rStyle w:val="aa"/>
            <w:i/>
            <w:noProof/>
          </w:rPr>
          <w:t xml:space="preserve">, </w:t>
        </w:r>
      </w:hyperlink>
      <w:hyperlink w:anchor="_Toc343252347" w:history="1">
        <w:r w:rsidRPr="00873D23">
          <w:rPr>
            <w:rStyle w:val="aa"/>
            <w:i/>
            <w:noProof/>
          </w:rPr>
          <w:t>Ивасенко А.Г.,</w:t>
        </w:r>
        <w:r>
          <w:rPr>
            <w:rStyle w:val="aa"/>
            <w:i/>
            <w:noProof/>
          </w:rPr>
          <w:t xml:space="preserve"> </w:t>
        </w:r>
      </w:hyperlink>
      <w:hyperlink w:anchor="_Toc343252348" w:history="1">
        <w:r w:rsidRPr="00873D23">
          <w:rPr>
            <w:rStyle w:val="aa"/>
            <w:noProof/>
          </w:rPr>
          <w:t>ИПОТЕЧНЫЙ РЫНОК РОССИИ В 2012 - 2013 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49" w:history="1">
        <w:r w:rsidRPr="00873D23">
          <w:rPr>
            <w:rStyle w:val="aa"/>
            <w:i/>
            <w:noProof/>
          </w:rPr>
          <w:t>Прокофьева Н.Ф.</w:t>
        </w:r>
        <w:r>
          <w:rPr>
            <w:rStyle w:val="aa"/>
            <w:i/>
            <w:noProof/>
          </w:rPr>
          <w:t xml:space="preserve">, </w:t>
        </w:r>
      </w:hyperlink>
      <w:hyperlink w:anchor="_Toc343252350" w:history="1">
        <w:r w:rsidRPr="00873D23">
          <w:rPr>
            <w:rStyle w:val="aa"/>
            <w:i/>
            <w:noProof/>
          </w:rPr>
          <w:t>Нурдавлятова Э.Ф.</w:t>
        </w:r>
        <w:r>
          <w:rPr>
            <w:rStyle w:val="aa"/>
            <w:i/>
            <w:noProof/>
          </w:rPr>
          <w:t xml:space="preserve">, </w:t>
        </w:r>
      </w:hyperlink>
      <w:hyperlink w:anchor="_Toc343252351" w:history="1">
        <w:r w:rsidRPr="00873D23">
          <w:rPr>
            <w:rStyle w:val="aa"/>
            <w:noProof/>
          </w:rPr>
          <w:t>ФОРМИРОВАНИЕ И ИСПОЛЬЗОВАНИЕ ФИНАНСОВЫХ РЕСУРСОВ НА ОАО «ИВЗ»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52" w:history="1">
        <w:r w:rsidRPr="00873D23">
          <w:rPr>
            <w:rStyle w:val="aa"/>
            <w:i/>
            <w:noProof/>
          </w:rPr>
          <w:t>Пушкова Ю.Н.</w:t>
        </w:r>
        <w:r>
          <w:rPr>
            <w:rStyle w:val="aa"/>
            <w:i/>
            <w:noProof/>
          </w:rPr>
          <w:t xml:space="preserve">, </w:t>
        </w:r>
      </w:hyperlink>
      <w:hyperlink w:anchor="_Toc343252353" w:history="1">
        <w:r w:rsidRPr="00873D23">
          <w:rPr>
            <w:rStyle w:val="aa"/>
            <w:i/>
            <w:noProof/>
          </w:rPr>
          <w:t>Ворожбит Е.Г.,</w:t>
        </w:r>
        <w:r>
          <w:rPr>
            <w:rStyle w:val="aa"/>
            <w:i/>
            <w:noProof/>
          </w:rPr>
          <w:t xml:space="preserve"> </w:t>
        </w:r>
      </w:hyperlink>
      <w:hyperlink w:anchor="_Toc343252354" w:history="1">
        <w:r w:rsidRPr="00873D23">
          <w:rPr>
            <w:rStyle w:val="aa"/>
            <w:noProof/>
          </w:rPr>
          <w:t>ЭКОНОМИЧЕСКИЙ ПОТЕНЦИАЛ И ЕГО ДИАГНОСТИКА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55" w:history="1">
        <w:r w:rsidRPr="00873D23">
          <w:rPr>
            <w:rStyle w:val="aa"/>
            <w:i/>
            <w:noProof/>
          </w:rPr>
          <w:t>Рахматуллина И. Ф.</w:t>
        </w:r>
        <w:r>
          <w:rPr>
            <w:rStyle w:val="aa"/>
            <w:i/>
            <w:noProof/>
          </w:rPr>
          <w:t xml:space="preserve">, </w:t>
        </w:r>
      </w:hyperlink>
      <w:hyperlink w:anchor="_Toc343252356" w:history="1">
        <w:r w:rsidRPr="00873D23">
          <w:rPr>
            <w:rStyle w:val="aa"/>
            <w:i/>
            <w:noProof/>
            <w:spacing w:val="-4"/>
          </w:rPr>
          <w:t xml:space="preserve">Насретдинова З.Т., </w:t>
        </w:r>
      </w:hyperlink>
      <w:hyperlink w:anchor="_Toc343252359" w:history="1">
        <w:r w:rsidRPr="00873D23">
          <w:rPr>
            <w:rStyle w:val="aa"/>
            <w:noProof/>
          </w:rPr>
          <w:t>ТЕНДЕНЦИИ РАЗВИТИЯ ИНФОРМАЦИОННОГО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60" w:history="1">
        <w:r w:rsidRPr="00873D23">
          <w:rPr>
            <w:rStyle w:val="aa"/>
            <w:i/>
            <w:noProof/>
          </w:rPr>
          <w:t>Родионова К.Ю.</w:t>
        </w:r>
        <w:r>
          <w:rPr>
            <w:rStyle w:val="aa"/>
            <w:i/>
            <w:noProof/>
          </w:rPr>
          <w:t xml:space="preserve">, </w:t>
        </w:r>
      </w:hyperlink>
      <w:hyperlink w:anchor="_Toc343252361" w:history="1">
        <w:r w:rsidRPr="00873D23">
          <w:rPr>
            <w:rStyle w:val="aa"/>
            <w:noProof/>
          </w:rPr>
          <w:t>О ПРИНЯТИИ УПРАВЛЕНЧЕСКИХ РЕШЕНИЙ В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62" w:history="1">
        <w:r w:rsidRPr="00873D23">
          <w:rPr>
            <w:rStyle w:val="aa"/>
            <w:i/>
            <w:noProof/>
          </w:rPr>
          <w:t>Руднева Н.В.</w:t>
        </w:r>
        <w:r>
          <w:rPr>
            <w:rStyle w:val="aa"/>
            <w:i/>
            <w:noProof/>
          </w:rPr>
          <w:t xml:space="preserve">, </w:t>
        </w:r>
      </w:hyperlink>
      <w:hyperlink w:anchor="_Toc343252363" w:history="1">
        <w:r w:rsidRPr="00873D23">
          <w:rPr>
            <w:rStyle w:val="aa"/>
            <w:noProof/>
          </w:rPr>
          <w:t>КОМПЛЕКС ВНУТРЕННЕГО МАРКЕТИНГА  -  ОДИН ИЗ МЕТОДОВ РЕШЕНИЯ ПРОБЛЕМ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64" w:history="1">
        <w:r w:rsidRPr="00873D23">
          <w:rPr>
            <w:rStyle w:val="aa"/>
            <w:i/>
            <w:noProof/>
          </w:rPr>
          <w:t>Рябых В.А.</w:t>
        </w:r>
        <w:r>
          <w:rPr>
            <w:rStyle w:val="aa"/>
            <w:i/>
            <w:noProof/>
          </w:rPr>
          <w:t xml:space="preserve">, </w:t>
        </w:r>
      </w:hyperlink>
      <w:hyperlink w:anchor="_Toc343252365" w:history="1">
        <w:r w:rsidRPr="00873D23">
          <w:rPr>
            <w:rStyle w:val="aa"/>
            <w:noProof/>
          </w:rPr>
          <w:t>АКТУАЛЬНЫЕ ПРОБЛЕМЫ СОВРЕМЕННОЙ ЭКОНОМИКИ, СОЦИОЛОГИИ И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66" w:history="1">
        <w:r w:rsidRPr="00873D23">
          <w:rPr>
            <w:rStyle w:val="aa"/>
            <w:i/>
            <w:noProof/>
          </w:rPr>
          <w:t>Саитова Э. А.</w:t>
        </w:r>
        <w:r>
          <w:rPr>
            <w:rStyle w:val="aa"/>
            <w:i/>
            <w:noProof/>
          </w:rPr>
          <w:t>,</w:t>
        </w:r>
      </w:hyperlink>
      <w:r>
        <w:rPr>
          <w:rStyle w:val="aa"/>
          <w:noProof/>
        </w:rPr>
        <w:t xml:space="preserve"> </w:t>
      </w:r>
      <w:hyperlink w:anchor="_Toc343252367" w:history="1">
        <w:r w:rsidRPr="00873D23">
          <w:rPr>
            <w:rStyle w:val="aa"/>
            <w:i/>
            <w:noProof/>
          </w:rPr>
          <w:t>Насретдинова З.Т.,</w:t>
        </w:r>
        <w:r>
          <w:rPr>
            <w:rStyle w:val="aa"/>
            <w:i/>
            <w:noProof/>
          </w:rPr>
          <w:t xml:space="preserve"> </w:t>
        </w:r>
      </w:hyperlink>
      <w:hyperlink w:anchor="_Toc343252368" w:history="1">
        <w:r w:rsidRPr="00873D23">
          <w:rPr>
            <w:rStyle w:val="aa"/>
            <w:noProof/>
          </w:rPr>
          <w:t>ОБЪЕКТИВНАЯ НЕОБХОДИМОСТЬ АВТОМАТИЗАЦИИ</w:t>
        </w:r>
        <w:r>
          <w:rPr>
            <w:rStyle w:val="aa"/>
            <w:noProof/>
          </w:rPr>
          <w:t xml:space="preserve"> </w:t>
        </w:r>
      </w:hyperlink>
      <w:hyperlink w:anchor="_Toc343252369" w:history="1">
        <w:r w:rsidRPr="00873D23">
          <w:rPr>
            <w:rStyle w:val="aa"/>
            <w:noProof/>
          </w:rPr>
          <w:t>ИНФОРМАЦИОННЫХ ПРОЦЕССОВ В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70" w:history="1">
        <w:r w:rsidRPr="00873D23">
          <w:rPr>
            <w:rStyle w:val="aa"/>
            <w:i/>
            <w:noProof/>
          </w:rPr>
          <w:t>Санникова И.Н.,</w:t>
        </w:r>
        <w:r>
          <w:rPr>
            <w:rStyle w:val="aa"/>
            <w:i/>
            <w:noProof/>
          </w:rPr>
          <w:t xml:space="preserve"> </w:t>
        </w:r>
      </w:hyperlink>
      <w:hyperlink w:anchor="_Toc343252371" w:history="1">
        <w:r w:rsidRPr="00873D23">
          <w:rPr>
            <w:rStyle w:val="aa"/>
            <w:i/>
            <w:noProof/>
          </w:rPr>
          <w:t>Глубокова Л.Г.,</w:t>
        </w:r>
        <w:r>
          <w:rPr>
            <w:rStyle w:val="aa"/>
            <w:i/>
            <w:noProof/>
          </w:rPr>
          <w:t xml:space="preserve"> </w:t>
        </w:r>
      </w:hyperlink>
      <w:hyperlink w:anchor="_Toc343252372" w:history="1">
        <w:r w:rsidRPr="00873D23">
          <w:rPr>
            <w:rStyle w:val="aa"/>
            <w:noProof/>
          </w:rPr>
          <w:t>ОЦЕНКА СТЕПЕНИ ФОРМИРОВАНИЯ ПРОФЕССИОНАЛЬНЫХ КОМПЕТЕНЦИЙ МЕНЕДЖЕРА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73" w:history="1">
        <w:r w:rsidRPr="00873D23">
          <w:rPr>
            <w:rStyle w:val="aa"/>
            <w:i/>
            <w:noProof/>
          </w:rPr>
          <w:t>Сафарова И.А.</w:t>
        </w:r>
        <w:r>
          <w:rPr>
            <w:rStyle w:val="aa"/>
            <w:i/>
            <w:noProof/>
          </w:rPr>
          <w:t xml:space="preserve">, </w:t>
        </w:r>
      </w:hyperlink>
      <w:hyperlink w:anchor="_Toc343252374" w:history="1">
        <w:r w:rsidRPr="00873D23">
          <w:rPr>
            <w:rStyle w:val="aa"/>
            <w:i/>
            <w:noProof/>
          </w:rPr>
          <w:t>Серебрякова Е.А.</w:t>
        </w:r>
        <w:r>
          <w:rPr>
            <w:rStyle w:val="aa"/>
            <w:i/>
            <w:noProof/>
          </w:rPr>
          <w:t xml:space="preserve">, </w:t>
        </w:r>
      </w:hyperlink>
      <w:hyperlink w:anchor="_Toc343252375" w:history="1">
        <w:r w:rsidRPr="00873D23">
          <w:rPr>
            <w:rStyle w:val="aa"/>
            <w:noProof/>
          </w:rPr>
          <w:t>ПРОБЛЕМЫ И ПЕРСПЕКТИВЫ КРЕДИТОВАНИЯ МАЛОГО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76" w:history="1">
        <w:r w:rsidRPr="00873D23">
          <w:rPr>
            <w:rStyle w:val="aa"/>
            <w:i/>
            <w:noProof/>
          </w:rPr>
          <w:t>Сафина М.И.</w:t>
        </w:r>
        <w:r>
          <w:rPr>
            <w:rStyle w:val="aa"/>
            <w:i/>
            <w:noProof/>
          </w:rPr>
          <w:t xml:space="preserve">, </w:t>
        </w:r>
      </w:hyperlink>
      <w:hyperlink w:anchor="_Toc343252377" w:history="1">
        <w:r w:rsidRPr="00873D23">
          <w:rPr>
            <w:rStyle w:val="aa"/>
            <w:i/>
            <w:noProof/>
          </w:rPr>
          <w:t>Насретдинова З.Т.,</w:t>
        </w:r>
        <w:r>
          <w:rPr>
            <w:rStyle w:val="aa"/>
            <w:i/>
            <w:noProof/>
          </w:rPr>
          <w:t xml:space="preserve"> </w:t>
        </w:r>
      </w:hyperlink>
      <w:hyperlink w:anchor="_Toc343252378" w:history="1">
        <w:r w:rsidRPr="00873D23">
          <w:rPr>
            <w:rStyle w:val="aa"/>
            <w:noProof/>
          </w:rPr>
          <w:t>АНАЛИЗ ДЕНЕЖНЫХ ПОТОК НА МАТЕРИАЛАХ СПК «БАЗЫ» ЧЕКМАГУШЕВСКОГО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79" w:history="1">
        <w:r w:rsidRPr="00873D23">
          <w:rPr>
            <w:rStyle w:val="aa"/>
            <w:i/>
            <w:noProof/>
          </w:rPr>
          <w:t>Свиридов В.И.</w:t>
        </w:r>
        <w:r>
          <w:rPr>
            <w:rStyle w:val="aa"/>
            <w:i/>
            <w:noProof/>
          </w:rPr>
          <w:t xml:space="preserve">, </w:t>
        </w:r>
      </w:hyperlink>
      <w:hyperlink w:anchor="_Toc343252380" w:history="1">
        <w:r w:rsidRPr="00873D23">
          <w:rPr>
            <w:rStyle w:val="aa"/>
            <w:noProof/>
          </w:rPr>
          <w:t>О ПРОБЛЕМАХ И ПЕРСПЕКТИВАХ ПОТРЕБИТЕЛЬСКОГО КРЕДИТОВАНИЯ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81" w:history="1">
        <w:r w:rsidRPr="00873D23">
          <w:rPr>
            <w:rStyle w:val="aa"/>
            <w:i/>
            <w:noProof/>
          </w:rPr>
          <w:t>Сидунов И.А.</w:t>
        </w:r>
        <w:r>
          <w:rPr>
            <w:rStyle w:val="aa"/>
            <w:i/>
            <w:noProof/>
          </w:rPr>
          <w:t xml:space="preserve">, </w:t>
        </w:r>
      </w:hyperlink>
      <w:hyperlink w:anchor="_Toc343252382" w:history="1">
        <w:r w:rsidRPr="00873D23">
          <w:rPr>
            <w:rStyle w:val="aa"/>
            <w:noProof/>
          </w:rPr>
          <w:t>ТРАНСФОРМАЦИЯ СИСТЕМЫ МОТИВАЦИИ И СТИМУЛИРОВАНИЯ В УСЛОВИЯХ ИННОВАЦИОННОГО СТИЛЯ УПРАВЛЕНИЯ КОНКУРЕНТОСПОСОБНЫМИ ПРЕДПРИНИМАТЕЛЬСКИМИ  СТРУКТУРАМИ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83" w:history="1">
        <w:r w:rsidRPr="00873D23">
          <w:rPr>
            <w:rStyle w:val="aa"/>
            <w:i/>
            <w:noProof/>
          </w:rPr>
          <w:t>Синькевич Г.П.,</w:t>
        </w:r>
        <w:r>
          <w:rPr>
            <w:rStyle w:val="aa"/>
            <w:i/>
            <w:noProof/>
          </w:rPr>
          <w:t xml:space="preserve"> </w:t>
        </w:r>
      </w:hyperlink>
      <w:hyperlink w:anchor="_Toc343252384" w:history="1">
        <w:r w:rsidRPr="00873D23">
          <w:rPr>
            <w:rStyle w:val="aa"/>
            <w:noProof/>
          </w:rPr>
          <w:t>КОММУНИКАТИВНАЯ  СОСТАВЛЯЮЩАЯ ПРОФЕССИОНАЛЬНОЙ ПОДГОТОВКИ СПЕЦИАЛИСТОВ В СОЦИАЛЬНО-ЭКОНОМИЧЕСКОЙ СФЕРЕ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85" w:history="1">
        <w:r w:rsidRPr="00873D23">
          <w:rPr>
            <w:rStyle w:val="aa"/>
            <w:i/>
            <w:noProof/>
          </w:rPr>
          <w:t>Смолякова О.М.,</w:t>
        </w:r>
        <w:r>
          <w:rPr>
            <w:rStyle w:val="aa"/>
            <w:i/>
            <w:noProof/>
          </w:rPr>
          <w:t xml:space="preserve"> </w:t>
        </w:r>
      </w:hyperlink>
      <w:hyperlink w:anchor="_Toc343252386" w:history="1">
        <w:r w:rsidRPr="00873D23">
          <w:rPr>
            <w:rStyle w:val="aa"/>
            <w:noProof/>
          </w:rPr>
          <w:t>ПЕРСПЕКТИВЫ БУХГАЛТЕРСКОГО АУТСОРСИНГА В РЕСПУБЛИКЕ 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87" w:history="1">
        <w:r w:rsidRPr="00873D23">
          <w:rPr>
            <w:rStyle w:val="aa"/>
            <w:i/>
            <w:noProof/>
          </w:rPr>
          <w:t>Соколов А.А.</w:t>
        </w:r>
        <w:r>
          <w:rPr>
            <w:rStyle w:val="aa"/>
            <w:i/>
            <w:noProof/>
          </w:rPr>
          <w:t xml:space="preserve">, </w:t>
        </w:r>
      </w:hyperlink>
      <w:hyperlink w:anchor="_Toc343252388" w:history="1">
        <w:r w:rsidRPr="00873D23">
          <w:rPr>
            <w:rStyle w:val="aa"/>
            <w:noProof/>
          </w:rPr>
          <w:t>СИСТЕМА РЕЙТИНГОВАНИЯ ЗАЕМЩИКА КАК ИНСТРУМЕНТ МИНИМИЗАЦИИ КРЕДИТНОГО РИСКА КРЕДИТОВАНИЯ</w:t>
        </w:r>
        <w:r>
          <w:rPr>
            <w:rStyle w:val="aa"/>
            <w:noProof/>
          </w:rPr>
          <w:t xml:space="preserve"> </w:t>
        </w:r>
      </w:hyperlink>
      <w:hyperlink w:anchor="_Toc343252389" w:history="1">
        <w:r w:rsidRPr="00873D23">
          <w:rPr>
            <w:rStyle w:val="aa"/>
            <w:noProof/>
          </w:rPr>
          <w:t>КОРПОРАТИВНЫХ ЗАЕМЩИКОВ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90" w:history="1">
        <w:r w:rsidRPr="00873D23">
          <w:rPr>
            <w:rStyle w:val="aa"/>
            <w:i/>
            <w:noProof/>
          </w:rPr>
          <w:t>Сорокина Н.</w:t>
        </w:r>
        <w:r>
          <w:rPr>
            <w:rStyle w:val="aa"/>
            <w:i/>
            <w:noProof/>
          </w:rPr>
          <w:t xml:space="preserve">, </w:t>
        </w:r>
      </w:hyperlink>
      <w:hyperlink w:anchor="_Toc343252391" w:history="1">
        <w:r w:rsidRPr="00873D23">
          <w:rPr>
            <w:rStyle w:val="aa"/>
            <w:i/>
            <w:noProof/>
          </w:rPr>
          <w:t>Ивасенко А.Г.,</w:t>
        </w:r>
        <w:r>
          <w:rPr>
            <w:rStyle w:val="aa"/>
            <w:i/>
            <w:noProof/>
          </w:rPr>
          <w:t xml:space="preserve"> </w:t>
        </w:r>
      </w:hyperlink>
      <w:hyperlink w:anchor="_Toc343252392" w:history="1">
        <w:r w:rsidRPr="00873D23">
          <w:rPr>
            <w:rStyle w:val="aa"/>
            <w:noProof/>
          </w:rPr>
          <w:t>РОЛЬ МАРКЕТИНГОВЫХ КОММУНИКАЦИЙ В ДЕЯТЕЛЬНОСТИ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93" w:history="1">
        <w:r w:rsidRPr="00873D23">
          <w:rPr>
            <w:rStyle w:val="aa"/>
            <w:i/>
            <w:noProof/>
          </w:rPr>
          <w:t>Стасевич В. Н.</w:t>
        </w:r>
        <w:r>
          <w:rPr>
            <w:rStyle w:val="aa"/>
            <w:i/>
            <w:noProof/>
          </w:rPr>
          <w:t xml:space="preserve">, </w:t>
        </w:r>
      </w:hyperlink>
      <w:hyperlink w:anchor="_Toc343252394" w:history="1">
        <w:r w:rsidRPr="00873D23">
          <w:rPr>
            <w:rStyle w:val="aa"/>
            <w:noProof/>
          </w:rPr>
          <w:t>ЗНАЧЕНИЕ И ПОСЛЕДСТВИЯ ВИНЫ ЗАСТРАХОВАННОГО В НАСТУПЛЕНИИ СТРАХОВОГО СЛУЧАЯ ПО ДОГОВОРУ ОБЯЗАТЕЛЬНОГО СТРАХОВАНИЯ ОТ НЕСЧАСТНЫХ СЛУЧАЕВ НА ПРОИЗВОДСТВЕ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95" w:history="1">
        <w:r w:rsidRPr="00873D23">
          <w:rPr>
            <w:rStyle w:val="aa"/>
            <w:i/>
            <w:noProof/>
          </w:rPr>
          <w:t>Степанцев В.А.</w:t>
        </w:r>
        <w:r>
          <w:rPr>
            <w:rStyle w:val="aa"/>
            <w:i/>
            <w:noProof/>
          </w:rPr>
          <w:t xml:space="preserve">, </w:t>
        </w:r>
      </w:hyperlink>
      <w:hyperlink w:anchor="_Toc343252396" w:history="1">
        <w:r w:rsidRPr="00873D23">
          <w:rPr>
            <w:rStyle w:val="aa"/>
            <w:i/>
            <w:noProof/>
          </w:rPr>
          <w:t>Ивасенко А.Г.,</w:t>
        </w:r>
        <w:r>
          <w:rPr>
            <w:rStyle w:val="aa"/>
            <w:i/>
            <w:noProof/>
          </w:rPr>
          <w:t xml:space="preserve"> </w:t>
        </w:r>
      </w:hyperlink>
      <w:hyperlink w:anchor="_Toc343252397" w:history="1">
        <w:r w:rsidRPr="00873D23">
          <w:rPr>
            <w:rStyle w:val="aa"/>
            <w:noProof/>
          </w:rPr>
          <w:t>БАЛАНСОВАЯ ПОЛИТИКА ОРГАНИЗАЦИИ: ФАКТОРЫ ВОЗНИКНОВЕНИЯ И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398" w:history="1">
        <w:r w:rsidRPr="00873D23">
          <w:rPr>
            <w:rStyle w:val="aa"/>
            <w:i/>
            <w:noProof/>
          </w:rPr>
          <w:t>Стряпчева И.А.</w:t>
        </w:r>
        <w:r>
          <w:rPr>
            <w:rStyle w:val="aa"/>
            <w:i/>
            <w:noProof/>
          </w:rPr>
          <w:t xml:space="preserve">, </w:t>
        </w:r>
      </w:hyperlink>
      <w:hyperlink w:anchor="_Toc343252399" w:history="1">
        <w:r w:rsidRPr="00873D23">
          <w:rPr>
            <w:rStyle w:val="aa"/>
            <w:noProof/>
          </w:rPr>
          <w:t>ФОРМАТ МОДЕРНИЗАЦИИ ФИНАНСОВОЙ СИСТЕМЫ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00" w:history="1">
        <w:r w:rsidRPr="00873D23">
          <w:rPr>
            <w:rStyle w:val="aa"/>
            <w:i/>
            <w:noProof/>
          </w:rPr>
          <w:t>Субботина Е.Г.,</w:t>
        </w:r>
        <w:r>
          <w:rPr>
            <w:rStyle w:val="aa"/>
            <w:i/>
            <w:noProof/>
          </w:rPr>
          <w:t xml:space="preserve"> </w:t>
        </w:r>
      </w:hyperlink>
      <w:hyperlink w:anchor="_Toc343252401" w:history="1">
        <w:r w:rsidRPr="00873D23">
          <w:rPr>
            <w:rStyle w:val="aa"/>
            <w:i/>
            <w:noProof/>
          </w:rPr>
          <w:t>Терновой Д.А.</w:t>
        </w:r>
        <w:r>
          <w:rPr>
            <w:rStyle w:val="aa"/>
            <w:i/>
            <w:noProof/>
          </w:rPr>
          <w:t xml:space="preserve">, </w:t>
        </w:r>
      </w:hyperlink>
      <w:hyperlink w:anchor="_Toc343252402" w:history="1">
        <w:r w:rsidRPr="00873D23">
          <w:rPr>
            <w:rStyle w:val="aa"/>
            <w:noProof/>
          </w:rPr>
          <w:t>РОЛЬ И МЕСТО НОВОЧЕРКАССКОЙ ГРЭС В ЭКОЛОГО-ЭКОНОМИЧЕСКОЙ СИСТЕМЕ ГОРОДА НОВОЧЕРКАССКА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03" w:history="1">
        <w:r w:rsidRPr="00873D23">
          <w:rPr>
            <w:rStyle w:val="aa"/>
            <w:i/>
            <w:noProof/>
          </w:rPr>
          <w:t>Сунь Лэй</w:t>
        </w:r>
        <w:r>
          <w:rPr>
            <w:rStyle w:val="aa"/>
            <w:i/>
            <w:noProof/>
          </w:rPr>
          <w:t xml:space="preserve">, </w:t>
        </w:r>
      </w:hyperlink>
      <w:hyperlink w:anchor="_Toc343252406" w:history="1">
        <w:r w:rsidRPr="00873D23">
          <w:rPr>
            <w:rStyle w:val="aa"/>
            <w:iCs/>
            <w:noProof/>
          </w:rPr>
          <w:t xml:space="preserve">О ПРОБЛЕМАХ РАЗВИТИЯ СФЕРЫ ЛЕЧЕБНО-РЕКРЕАЦИОННОГО ТУРИЗМА </w:t>
        </w:r>
        <w:r w:rsidRPr="00873D23">
          <w:rPr>
            <w:rStyle w:val="aa"/>
            <w:noProof/>
            <w:shd w:val="clear" w:color="auto" w:fill="FFFFFF"/>
          </w:rPr>
          <w:t>НОВОСИБИРСКОЙ ОБЛАСТИ И ГУАНСИ-ЧЖУАНСКОГО АВТОНОМНОГО РАЙОНА КНР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07" w:history="1">
        <w:r w:rsidRPr="00873D23">
          <w:rPr>
            <w:rStyle w:val="aa"/>
            <w:i/>
            <w:noProof/>
          </w:rPr>
          <w:t>Тарасова Д.С.</w:t>
        </w:r>
        <w:r>
          <w:rPr>
            <w:rStyle w:val="aa"/>
            <w:i/>
            <w:noProof/>
          </w:rPr>
          <w:t xml:space="preserve">, </w:t>
        </w:r>
      </w:hyperlink>
      <w:hyperlink w:anchor="_Toc343252408" w:history="1">
        <w:r w:rsidRPr="00873D23">
          <w:rPr>
            <w:rStyle w:val="aa"/>
            <w:noProof/>
          </w:rPr>
          <w:t>О РОСТЕ ПРОИЗВОДИТЕЛЬНОСТИ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09" w:history="1">
        <w:r w:rsidRPr="00873D23">
          <w:rPr>
            <w:rStyle w:val="aa"/>
            <w:i/>
            <w:noProof/>
          </w:rPr>
          <w:t>Тимченко А.А.</w:t>
        </w:r>
        <w:r>
          <w:rPr>
            <w:rStyle w:val="aa"/>
            <w:i/>
            <w:noProof/>
          </w:rPr>
          <w:t xml:space="preserve">, </w:t>
        </w:r>
      </w:hyperlink>
      <w:hyperlink w:anchor="_Toc343252410" w:history="1">
        <w:r w:rsidRPr="00873D23">
          <w:rPr>
            <w:rStyle w:val="aa"/>
            <w:noProof/>
          </w:rPr>
          <w:t>ПРОБЛЕМЫ РАЗВИТИЯ РЫНКА БАНКОВСКИХ ИННОВАЦИЙ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11" w:history="1">
        <w:r w:rsidRPr="00873D23">
          <w:rPr>
            <w:rStyle w:val="aa"/>
            <w:i/>
            <w:noProof/>
          </w:rPr>
          <w:t>Толстиков А.Н.,</w:t>
        </w:r>
        <w:r>
          <w:rPr>
            <w:rStyle w:val="aa"/>
            <w:i/>
            <w:noProof/>
          </w:rPr>
          <w:t xml:space="preserve"> </w:t>
        </w:r>
      </w:hyperlink>
      <w:hyperlink w:anchor="_Toc343252412" w:history="1">
        <w:r w:rsidRPr="00873D23">
          <w:rPr>
            <w:rStyle w:val="aa"/>
            <w:i/>
            <w:noProof/>
          </w:rPr>
          <w:t>Лунев В.Г.,</w:t>
        </w:r>
        <w:r>
          <w:rPr>
            <w:rStyle w:val="aa"/>
            <w:i/>
            <w:noProof/>
          </w:rPr>
          <w:t xml:space="preserve"> </w:t>
        </w:r>
      </w:hyperlink>
      <w:hyperlink w:anchor="_Toc343252413" w:history="1">
        <w:r w:rsidRPr="00873D23">
          <w:rPr>
            <w:rStyle w:val="aa"/>
            <w:noProof/>
          </w:rPr>
          <w:t>СОВЕРШЕНСТВОВАНИЕ СИСТЕМЫ ТРАНСПОРТНО-ЭКСПЕДИЦИОННОГО ОБСЛУЖИВАНИЯ ПУТЕМ ПРИМЕНЕНИЯ ЛОГИСТИЧЕСКИХ ЦЕНТРОВ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14" w:history="1">
        <w:r w:rsidRPr="00873D23">
          <w:rPr>
            <w:rStyle w:val="aa"/>
            <w:i/>
            <w:noProof/>
          </w:rPr>
          <w:t>Тришкина Н.И.</w:t>
        </w:r>
        <w:r>
          <w:rPr>
            <w:rStyle w:val="aa"/>
            <w:i/>
            <w:noProof/>
          </w:rPr>
          <w:t xml:space="preserve">, </w:t>
        </w:r>
      </w:hyperlink>
      <w:hyperlink w:anchor="_Toc343252415" w:history="1">
        <w:r w:rsidRPr="00873D23">
          <w:rPr>
            <w:rStyle w:val="aa"/>
            <w:i/>
            <w:noProof/>
          </w:rPr>
          <w:t>Петрова О.В.</w:t>
        </w:r>
        <w:r>
          <w:rPr>
            <w:rStyle w:val="aa"/>
            <w:i/>
            <w:noProof/>
          </w:rPr>
          <w:t xml:space="preserve">, </w:t>
        </w:r>
      </w:hyperlink>
      <w:hyperlink w:anchor="_Toc343252416" w:history="1">
        <w:r w:rsidRPr="00873D23">
          <w:rPr>
            <w:rStyle w:val="aa"/>
            <w:noProof/>
          </w:rPr>
          <w:t>ТЕНДЕНЦИИ РАЗВИТИЯ ЭКОНОМИЧЕСКИ ОРИЕНТИРОВАННОГО СОЦИАЛЬНОГО</w:t>
        </w:r>
        <w:r>
          <w:rPr>
            <w:rStyle w:val="aa"/>
            <w:noProof/>
          </w:rPr>
          <w:t xml:space="preserve"> </w:t>
        </w:r>
      </w:hyperlink>
      <w:hyperlink w:anchor="_Toc343252417" w:history="1">
        <w:r w:rsidRPr="00873D23">
          <w:rPr>
            <w:rStyle w:val="aa"/>
            <w:noProof/>
          </w:rPr>
          <w:t>ПАРТНЕРСТВА В РЕГИОНАХ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18" w:history="1">
        <w:r w:rsidRPr="00873D23">
          <w:rPr>
            <w:rStyle w:val="aa"/>
            <w:i/>
            <w:noProof/>
          </w:rPr>
          <w:t>Фархшатова Л. Т.</w:t>
        </w:r>
        <w:r>
          <w:rPr>
            <w:rStyle w:val="aa"/>
            <w:i/>
            <w:noProof/>
          </w:rPr>
          <w:t xml:space="preserve">, </w:t>
        </w:r>
      </w:hyperlink>
      <w:hyperlink w:anchor="_Toc343252419" w:history="1">
        <w:r w:rsidRPr="00873D23">
          <w:rPr>
            <w:rStyle w:val="aa"/>
            <w:i/>
            <w:noProof/>
            <w:spacing w:val="-4"/>
          </w:rPr>
          <w:t xml:space="preserve">Насретдинова З.Т., </w:t>
        </w:r>
      </w:hyperlink>
      <w:hyperlink w:anchor="_Toc343252422" w:history="1">
        <w:r w:rsidRPr="00873D23">
          <w:rPr>
            <w:rStyle w:val="aa"/>
            <w:noProof/>
          </w:rPr>
          <w:t>РЕЖИМЫ АВТОМАТИЗИРОВАННОЙ ОБРАБОТКИ</w:t>
        </w:r>
        <w:r>
          <w:rPr>
            <w:rStyle w:val="aa"/>
            <w:noProof/>
          </w:rPr>
          <w:t xml:space="preserve"> </w:t>
        </w:r>
      </w:hyperlink>
      <w:hyperlink w:anchor="_Toc343252423" w:history="1">
        <w:r w:rsidRPr="00873D23">
          <w:rPr>
            <w:rStyle w:val="aa"/>
            <w:noProof/>
          </w:rPr>
          <w:t>ИНФОРМАЦИИ В ЭКОНОМИЧЕСКОЙ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24" w:history="1">
        <w:r w:rsidRPr="00873D23">
          <w:rPr>
            <w:rStyle w:val="aa"/>
            <w:i/>
            <w:noProof/>
          </w:rPr>
          <w:t>Федотова С.А.</w:t>
        </w:r>
        <w:r>
          <w:rPr>
            <w:rStyle w:val="aa"/>
            <w:i/>
            <w:noProof/>
          </w:rPr>
          <w:t xml:space="preserve">, </w:t>
        </w:r>
      </w:hyperlink>
      <w:hyperlink w:anchor="_Toc343252425" w:history="1">
        <w:r w:rsidRPr="00873D23">
          <w:rPr>
            <w:rStyle w:val="aa"/>
            <w:noProof/>
          </w:rPr>
          <w:t>НЕКОТОРЫЕ ВОПРОСЫ МАРКЕТИНГОВЫХ ИСЛЕДОВАНИЙ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26" w:history="1">
        <w:r w:rsidRPr="00873D23">
          <w:rPr>
            <w:rStyle w:val="aa"/>
            <w:i/>
            <w:noProof/>
          </w:rPr>
          <w:t>Филина М.А.,</w:t>
        </w:r>
        <w:r>
          <w:rPr>
            <w:rStyle w:val="aa"/>
            <w:i/>
            <w:noProof/>
          </w:rPr>
          <w:t xml:space="preserve"> </w:t>
        </w:r>
      </w:hyperlink>
      <w:hyperlink w:anchor="_Toc343252427" w:history="1">
        <w:r w:rsidRPr="00873D23">
          <w:rPr>
            <w:rStyle w:val="aa"/>
            <w:noProof/>
          </w:rPr>
          <w:t>ПРАВОВЫЕ ПРОБЛЕМЫ КОНТРОЛЯ И ОТВЕТСТВЕННОСТИ В СФЕРЕ МЕЖБЮДЖЕТНЫХ</w:t>
        </w:r>
        <w:r>
          <w:rPr>
            <w:rStyle w:val="aa"/>
            <w:noProof/>
          </w:rPr>
          <w:t xml:space="preserve">           </w:t>
        </w:r>
        <w:r w:rsidRPr="00873D23">
          <w:rPr>
            <w:rStyle w:val="aa"/>
            <w:noProof/>
          </w:rPr>
          <w:t xml:space="preserve"> ОТНОШЕНИЙ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29" w:history="1">
        <w:r w:rsidRPr="00873D23">
          <w:rPr>
            <w:rStyle w:val="aa"/>
            <w:i/>
            <w:noProof/>
          </w:rPr>
          <w:t>Филина М.А.,</w:t>
        </w:r>
        <w:r>
          <w:rPr>
            <w:rStyle w:val="aa"/>
            <w:i/>
            <w:noProof/>
          </w:rPr>
          <w:t xml:space="preserve"> </w:t>
        </w:r>
      </w:hyperlink>
      <w:hyperlink w:anchor="_Toc343252430" w:history="1">
        <w:r w:rsidRPr="00873D23">
          <w:rPr>
            <w:rStyle w:val="aa"/>
            <w:noProof/>
          </w:rPr>
          <w:t>ЗАКОНОДАТЕЛЬНОЕ РЕГУЛИРОВАНИЕ ГОСУДАРСТВЕННЫХ И МУНИЦИПАЛЬНЫХ ЗАКУПОК В СТРАХОВОЙ СФЕРЕ: ПРОБЛЕМЫ И НАПРАВЛЕНИЯ СОВЕРШЕНСТВОВАНИЯ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31" w:history="1">
        <w:r w:rsidRPr="00873D23">
          <w:rPr>
            <w:rStyle w:val="aa"/>
            <w:i/>
            <w:noProof/>
          </w:rPr>
          <w:t>Фисенко А.И.,</w:t>
        </w:r>
        <w:r>
          <w:rPr>
            <w:rStyle w:val="aa"/>
            <w:i/>
            <w:noProof/>
          </w:rPr>
          <w:t xml:space="preserve"> </w:t>
        </w:r>
      </w:hyperlink>
      <w:hyperlink w:anchor="_Toc343252432" w:history="1">
        <w:r w:rsidRPr="00873D23">
          <w:rPr>
            <w:rStyle w:val="aa"/>
            <w:i/>
            <w:noProof/>
          </w:rPr>
          <w:t>Фомичёва А.С.</w:t>
        </w:r>
        <w:r>
          <w:rPr>
            <w:rStyle w:val="aa"/>
            <w:i/>
            <w:noProof/>
          </w:rPr>
          <w:t xml:space="preserve">, </w:t>
        </w:r>
      </w:hyperlink>
      <w:hyperlink w:anchor="_Toc343252433" w:history="1">
        <w:r w:rsidRPr="00873D23">
          <w:rPr>
            <w:rStyle w:val="aa"/>
            <w:noProof/>
          </w:rPr>
          <w:t>СОСТОЯНИЕ И РЕГИОНАЛЬНЫЕ ОСОБЕННОСТИ</w:t>
        </w:r>
        <w:r>
          <w:rPr>
            <w:rStyle w:val="aa"/>
            <w:noProof/>
          </w:rPr>
          <w:t xml:space="preserve"> </w:t>
        </w:r>
      </w:hyperlink>
      <w:hyperlink w:anchor="_Toc343252434" w:history="1">
        <w:r w:rsidRPr="00873D23">
          <w:rPr>
            <w:rStyle w:val="aa"/>
            <w:noProof/>
          </w:rPr>
          <w:t>РАЗВИТИЯ ТРАНСПОРТНОЙ СОСТАВЛЯЮЩЕЙ МОРСКИХ ПОРТОВ НА ДАЛЬНЕМ ВОСТОКЕ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36" w:history="1">
        <w:r w:rsidRPr="00873D23">
          <w:rPr>
            <w:rStyle w:val="aa"/>
            <w:rFonts w:eastAsia="TimesNewRomanPSMT"/>
            <w:i/>
            <w:noProof/>
          </w:rPr>
          <w:t>Хасанова Э. Р.</w:t>
        </w:r>
        <w:r>
          <w:rPr>
            <w:rStyle w:val="aa"/>
            <w:rFonts w:eastAsia="TimesNewRomanPSMT"/>
            <w:i/>
            <w:noProof/>
          </w:rPr>
          <w:t xml:space="preserve">, </w:t>
        </w:r>
      </w:hyperlink>
      <w:hyperlink w:anchor="_Toc343252437" w:history="1">
        <w:r w:rsidRPr="00873D23">
          <w:rPr>
            <w:rStyle w:val="aa"/>
            <w:i/>
            <w:noProof/>
            <w:spacing w:val="-4"/>
          </w:rPr>
          <w:t xml:space="preserve">Насретдинова З.Т., </w:t>
        </w:r>
      </w:hyperlink>
      <w:hyperlink w:anchor="_Toc343252440" w:history="1">
        <w:r w:rsidRPr="00873D23">
          <w:rPr>
            <w:rStyle w:val="aa"/>
            <w:rFonts w:eastAsia="TimesNewRomanPSMT"/>
            <w:noProof/>
          </w:rPr>
          <w:t xml:space="preserve">ОСНОВНЫЕ </w:t>
        </w:r>
        <w:r w:rsidRPr="00873D23">
          <w:rPr>
            <w:rStyle w:val="aa"/>
            <w:rFonts w:eastAsia="TimesNewRomanPSMT"/>
            <w:noProof/>
            <w:spacing w:val="-4"/>
          </w:rPr>
          <w:t xml:space="preserve">ТЕНДЕНЦИИ И </w:t>
        </w:r>
        <w:r w:rsidRPr="00873D23">
          <w:rPr>
            <w:rStyle w:val="aa"/>
            <w:rFonts w:eastAsia="TimesNewRomanPSMT"/>
            <w:noProof/>
          </w:rPr>
          <w:t>ПРОБЛЕМЫ РАЗВИТИЯ</w:t>
        </w:r>
        <w:r>
          <w:rPr>
            <w:rStyle w:val="aa"/>
            <w:rFonts w:eastAsia="TimesNewRomanPSMT"/>
            <w:noProof/>
          </w:rPr>
          <w:t xml:space="preserve"> </w:t>
        </w:r>
      </w:hyperlink>
      <w:hyperlink w:anchor="_Toc343252441" w:history="1">
        <w:r w:rsidRPr="00873D23">
          <w:rPr>
            <w:rStyle w:val="aa"/>
            <w:rFonts w:eastAsia="TimesNewRomanPSMT"/>
            <w:noProof/>
          </w:rPr>
          <w:t>СОВРЕМЕННОЙ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42" w:history="1">
        <w:r w:rsidRPr="00873D23">
          <w:rPr>
            <w:rStyle w:val="aa"/>
            <w:i/>
            <w:noProof/>
          </w:rPr>
          <w:t>Хлопунова М.В.</w:t>
        </w:r>
        <w:r>
          <w:rPr>
            <w:rStyle w:val="aa"/>
            <w:i/>
            <w:noProof/>
          </w:rPr>
          <w:t xml:space="preserve">, </w:t>
        </w:r>
      </w:hyperlink>
      <w:hyperlink w:anchor="_Toc343252443" w:history="1">
        <w:r w:rsidRPr="00873D23">
          <w:rPr>
            <w:rStyle w:val="aa"/>
            <w:i/>
            <w:noProof/>
          </w:rPr>
          <w:t>Ивасенко А.Г.,</w:t>
        </w:r>
        <w:r>
          <w:rPr>
            <w:rStyle w:val="aa"/>
            <w:i/>
            <w:noProof/>
          </w:rPr>
          <w:t xml:space="preserve"> </w:t>
        </w:r>
      </w:hyperlink>
      <w:hyperlink w:anchor="_Toc343252444" w:history="1">
        <w:r w:rsidRPr="00873D23">
          <w:rPr>
            <w:rStyle w:val="aa"/>
            <w:noProof/>
          </w:rPr>
          <w:t>ЛИЗИНГ КАК МЕТОД ФИНАНСИРОВАНИЯ МОДЕРНИЗАЦИИ ПРОМЫШЛЕННЫХ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45" w:history="1">
        <w:r w:rsidRPr="00873D23">
          <w:rPr>
            <w:rStyle w:val="aa"/>
            <w:i/>
            <w:noProof/>
          </w:rPr>
          <w:t>Хорунжина  Н.В.</w:t>
        </w:r>
        <w:r>
          <w:rPr>
            <w:rStyle w:val="aa"/>
            <w:i/>
            <w:noProof/>
          </w:rPr>
          <w:t xml:space="preserve">, </w:t>
        </w:r>
      </w:hyperlink>
      <w:hyperlink w:anchor="_Toc343252446" w:history="1">
        <w:r w:rsidRPr="00873D23">
          <w:rPr>
            <w:rStyle w:val="aa"/>
            <w:noProof/>
          </w:rPr>
          <w:t>ИСПОЛЬЗОВАНИЕ ОБРАЗОВАТЕЛЬНОГО И ТВОРЧЕСКОГО ПОТЕНЦИАЛА СОЦИУМА ДЛЯ  ОЗНАКОМЛЕНИЯ ДЕТЕЙ  С РОДНЫМ КРАЕМ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47" w:history="1">
        <w:r w:rsidRPr="00873D23">
          <w:rPr>
            <w:rStyle w:val="aa"/>
            <w:i/>
            <w:noProof/>
          </w:rPr>
          <w:t>Цымлянская А.Д.</w:t>
        </w:r>
        <w:r>
          <w:rPr>
            <w:rStyle w:val="aa"/>
            <w:i/>
            <w:noProof/>
          </w:rPr>
          <w:t xml:space="preserve">, </w:t>
        </w:r>
      </w:hyperlink>
      <w:hyperlink w:anchor="_Toc343252448" w:history="1">
        <w:r w:rsidRPr="00873D23">
          <w:rPr>
            <w:rStyle w:val="aa"/>
            <w:i/>
            <w:noProof/>
          </w:rPr>
          <w:t>Никонова Я.И.,</w:t>
        </w:r>
      </w:hyperlink>
      <w:r>
        <w:rPr>
          <w:rStyle w:val="aa"/>
          <w:noProof/>
        </w:rPr>
        <w:t xml:space="preserve"> </w:t>
      </w:r>
      <w:hyperlink w:anchor="_Toc343252449" w:history="1">
        <w:r w:rsidRPr="00873D23">
          <w:rPr>
            <w:rStyle w:val="aa"/>
            <w:noProof/>
          </w:rPr>
          <w:t>НАЛОГОВЫЕ ИНСТРУМЕНТЫ СТИМУЛИРОВАНИЯ ИННОВАЦИОННОГО РАЗВИТИЯ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50" w:history="1">
        <w:r w:rsidRPr="00873D23">
          <w:rPr>
            <w:rStyle w:val="aa"/>
            <w:i/>
            <w:noProof/>
          </w:rPr>
          <w:t>Чемидова О.И.</w:t>
        </w:r>
        <w:r>
          <w:rPr>
            <w:rStyle w:val="aa"/>
            <w:i/>
            <w:noProof/>
          </w:rPr>
          <w:t xml:space="preserve">, </w:t>
        </w:r>
      </w:hyperlink>
      <w:hyperlink w:anchor="_Toc343252457" w:history="1">
        <w:r w:rsidRPr="00873D23">
          <w:rPr>
            <w:rStyle w:val="aa"/>
            <w:noProof/>
          </w:rPr>
          <w:t>«РАЗВИТИЕ БЮДЖЕТНОГО ПРОЦЕССА КАЛМЫКИИ В УСЛОВИЯХ ЭКОНОМИЧЕСКОГО КРИЗИСА»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58" w:history="1">
        <w:r w:rsidRPr="00873D23">
          <w:rPr>
            <w:rStyle w:val="aa"/>
            <w:i/>
            <w:noProof/>
            <w:lang w:eastAsia="en-US"/>
          </w:rPr>
          <w:t>Шахбанов Р.Б.,</w:t>
        </w:r>
        <w:r>
          <w:rPr>
            <w:rStyle w:val="aa"/>
            <w:i/>
            <w:noProof/>
            <w:lang w:eastAsia="en-US"/>
          </w:rPr>
          <w:t xml:space="preserve"> </w:t>
        </w:r>
      </w:hyperlink>
      <w:hyperlink w:anchor="_Toc343252459" w:history="1">
        <w:r w:rsidRPr="00873D23">
          <w:rPr>
            <w:rStyle w:val="aa"/>
            <w:i/>
            <w:noProof/>
            <w:lang w:eastAsia="en-US"/>
          </w:rPr>
          <w:t>Бабаева З.Ш.,</w:t>
        </w:r>
        <w:r>
          <w:rPr>
            <w:rStyle w:val="aa"/>
            <w:i/>
            <w:noProof/>
            <w:lang w:eastAsia="en-US"/>
          </w:rPr>
          <w:t xml:space="preserve"> </w:t>
        </w:r>
      </w:hyperlink>
      <w:hyperlink w:anchor="_Toc343252460" w:history="1">
        <w:r w:rsidRPr="00873D23">
          <w:rPr>
            <w:rStyle w:val="aa"/>
            <w:noProof/>
          </w:rPr>
          <w:t>ИННОВАЦИИ  В ВУЗОВСКОЙ СИСТЕМЕ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61" w:history="1">
        <w:r w:rsidRPr="00873D23">
          <w:rPr>
            <w:rStyle w:val="aa"/>
            <w:i/>
            <w:noProof/>
          </w:rPr>
          <w:t>Шитова О.Н.</w:t>
        </w:r>
        <w:r>
          <w:rPr>
            <w:rStyle w:val="aa"/>
            <w:i/>
            <w:noProof/>
          </w:rPr>
          <w:t xml:space="preserve">, </w:t>
        </w:r>
      </w:hyperlink>
      <w:hyperlink w:anchor="_Toc343252462" w:history="1">
        <w:r w:rsidRPr="00873D23">
          <w:rPr>
            <w:rStyle w:val="aa"/>
            <w:noProof/>
          </w:rPr>
          <w:t>ОБ ОПТИМИЗАЦИИ РАСХОДОВ БЮДЖЕТА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63" w:history="1">
        <w:r w:rsidRPr="00873D23">
          <w:rPr>
            <w:rStyle w:val="aa"/>
            <w:i/>
            <w:noProof/>
          </w:rPr>
          <w:t>Шнейдер Е.М.</w:t>
        </w:r>
        <w:r>
          <w:rPr>
            <w:rStyle w:val="aa"/>
            <w:i/>
            <w:noProof/>
          </w:rPr>
          <w:t xml:space="preserve">, </w:t>
        </w:r>
      </w:hyperlink>
      <w:hyperlink w:anchor="_Toc343252464" w:history="1">
        <w:r w:rsidRPr="00873D23">
          <w:rPr>
            <w:rStyle w:val="aa"/>
            <w:i/>
            <w:noProof/>
          </w:rPr>
          <w:t>Ивасенко А.Г.,</w:t>
        </w:r>
        <w:r>
          <w:rPr>
            <w:rStyle w:val="aa"/>
            <w:i/>
            <w:noProof/>
          </w:rPr>
          <w:t xml:space="preserve"> </w:t>
        </w:r>
      </w:hyperlink>
      <w:hyperlink w:anchor="_Toc343252465" w:history="1">
        <w:r w:rsidRPr="00873D23">
          <w:rPr>
            <w:rStyle w:val="aa"/>
            <w:noProof/>
          </w:rPr>
          <w:t>ГОСУДАРСТВЕННАЯ ПОДДЕРЖКА СЕЛЬСКОХОЗЯЙСТВЕННЫХ ТОВАРОПРОИЗВОДИТЕЛЕЙ</w:t>
        </w:r>
        <w:r>
          <w:rPr>
            <w:rStyle w:val="aa"/>
            <w:noProof/>
          </w:rPr>
          <w:t xml:space="preserve">                      </w:t>
        </w:r>
        <w:r w:rsidRPr="00873D23">
          <w:rPr>
            <w:rStyle w:val="aa"/>
            <w:noProof/>
          </w:rPr>
          <w:t xml:space="preserve">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66" w:history="1">
        <w:r w:rsidRPr="00873D23">
          <w:rPr>
            <w:rStyle w:val="aa"/>
            <w:i/>
            <w:noProof/>
          </w:rPr>
          <w:t>Юденко М.Н.,</w:t>
        </w:r>
        <w:r>
          <w:rPr>
            <w:rStyle w:val="aa"/>
            <w:i/>
            <w:noProof/>
          </w:rPr>
          <w:t xml:space="preserve"> </w:t>
        </w:r>
      </w:hyperlink>
      <w:hyperlink w:anchor="_Toc343252467" w:history="1">
        <w:r w:rsidRPr="00873D23">
          <w:rPr>
            <w:rStyle w:val="aa"/>
            <w:i/>
            <w:noProof/>
          </w:rPr>
          <w:t>Якимова Е.А.</w:t>
        </w:r>
        <w:r>
          <w:rPr>
            <w:rStyle w:val="aa"/>
            <w:i/>
            <w:noProof/>
          </w:rPr>
          <w:t xml:space="preserve">, </w:t>
        </w:r>
      </w:hyperlink>
      <w:hyperlink w:anchor="_Toc343252468" w:history="1">
        <w:r w:rsidRPr="00873D23">
          <w:rPr>
            <w:rStyle w:val="aa"/>
            <w:noProof/>
          </w:rPr>
          <w:t>ПРОЦЕССНЫЙ ПОДХОД К УПРАВЛЕНИЮ В</w:t>
        </w:r>
        <w:r>
          <w:rPr>
            <w:rStyle w:val="aa"/>
            <w:noProof/>
          </w:rPr>
          <w:t xml:space="preserve"> </w:t>
        </w:r>
      </w:hyperlink>
      <w:hyperlink w:anchor="_Toc343252469" w:history="1">
        <w:r w:rsidRPr="00873D23">
          <w:rPr>
            <w:rStyle w:val="aa"/>
            <w:noProof/>
          </w:rPr>
          <w:t>СТРОИТЕЛЬНЫХ ОРГАНИЗАЦИЯХ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70" w:history="1">
        <w:r w:rsidRPr="00873D23">
          <w:rPr>
            <w:rStyle w:val="aa"/>
            <w:i/>
            <w:noProof/>
          </w:rPr>
          <w:t>Юркова И.Г.,</w:t>
        </w:r>
        <w:r>
          <w:rPr>
            <w:rStyle w:val="aa"/>
            <w:i/>
            <w:noProof/>
          </w:rPr>
          <w:t xml:space="preserve"> </w:t>
        </w:r>
      </w:hyperlink>
      <w:hyperlink w:anchor="_Toc343252471" w:history="1">
        <w:r w:rsidRPr="00873D23">
          <w:rPr>
            <w:rStyle w:val="aa"/>
            <w:i/>
            <w:noProof/>
          </w:rPr>
          <w:t>Жемчугова А.П.</w:t>
        </w:r>
        <w:r>
          <w:rPr>
            <w:rStyle w:val="aa"/>
            <w:i/>
            <w:noProof/>
          </w:rPr>
          <w:t xml:space="preserve">, </w:t>
        </w:r>
      </w:hyperlink>
      <w:hyperlink w:anchor="_Toc343252473" w:history="1">
        <w:r w:rsidRPr="00873D23">
          <w:rPr>
            <w:rStyle w:val="aa"/>
            <w:noProof/>
          </w:rPr>
          <w:t xml:space="preserve">ФОРМИРОВАНИЕ  </w:t>
        </w:r>
        <w:r w:rsidRPr="00873D23">
          <w:rPr>
            <w:rStyle w:val="aa"/>
            <w:noProof/>
            <w:lang w:val="en-US"/>
          </w:rPr>
          <w:t>HR</w:t>
        </w:r>
        <w:r w:rsidRPr="00873D23">
          <w:rPr>
            <w:rStyle w:val="aa"/>
            <w:noProof/>
          </w:rPr>
          <w:t>-БРЕНДА ОРГАНИЗАЦИИ</w:t>
        </w:r>
        <w:r>
          <w:rPr>
            <w:rStyle w:val="aa"/>
            <w:noProof/>
          </w:rPr>
          <w:t xml:space="preserve"> </w:t>
        </w:r>
      </w:hyperlink>
      <w:hyperlink w:anchor="_Toc343252474" w:history="1">
        <w:r w:rsidRPr="00873D23">
          <w:rPr>
            <w:rStyle w:val="aa"/>
            <w:noProof/>
          </w:rPr>
          <w:t>НА СТАДИИ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76" w:history="1">
        <w:r w:rsidRPr="00873D23">
          <w:rPr>
            <w:rStyle w:val="aa"/>
            <w:i/>
            <w:noProof/>
          </w:rPr>
          <w:t>Якашева О. Н.</w:t>
        </w:r>
        <w:r>
          <w:rPr>
            <w:rStyle w:val="aa"/>
            <w:i/>
            <w:noProof/>
          </w:rPr>
          <w:t xml:space="preserve">, </w:t>
        </w:r>
      </w:hyperlink>
      <w:hyperlink w:anchor="_Toc343252477" w:history="1">
        <w:r w:rsidRPr="00873D23">
          <w:rPr>
            <w:rStyle w:val="aa"/>
            <w:noProof/>
          </w:rPr>
          <w:t>АНАЛИЗ ИЗМЕ</w:t>
        </w:r>
        <w:r>
          <w:rPr>
            <w:rStyle w:val="aa"/>
            <w:noProof/>
          </w:rPr>
          <w:t>НЕ</w:t>
        </w:r>
        <w:r w:rsidRPr="00873D23">
          <w:rPr>
            <w:rStyle w:val="aa"/>
            <w:noProof/>
          </w:rPr>
          <w:t>НИЯ ПОВЕДЕНИЯ СТУДЕНТА ПОД ВЛИЯНИЕМ УНИВЕРСИТЕТСКОЙ СРЕДЫ»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360091" w:rsidRDefault="00360091" w:rsidP="00360091">
      <w:pPr>
        <w:pStyle w:val="12"/>
        <w:tabs>
          <w:tab w:val="right" w:leader="dot" w:pos="9288"/>
        </w:tabs>
        <w:rPr>
          <w:noProof/>
        </w:rPr>
      </w:pPr>
      <w:hyperlink w:anchor="_Toc343252478" w:history="1">
        <w:r w:rsidRPr="00873D23">
          <w:rPr>
            <w:rStyle w:val="aa"/>
            <w:i/>
            <w:noProof/>
          </w:rPr>
          <w:t>Якимович О.А.</w:t>
        </w:r>
        <w:r>
          <w:rPr>
            <w:rStyle w:val="aa"/>
            <w:i/>
            <w:noProof/>
          </w:rPr>
          <w:t xml:space="preserve">, </w:t>
        </w:r>
      </w:hyperlink>
      <w:hyperlink w:anchor="_Toc343252479" w:history="1">
        <w:r w:rsidRPr="00873D23">
          <w:rPr>
            <w:rStyle w:val="aa"/>
            <w:noProof/>
          </w:rPr>
          <w:t>МОДЕЛИРОВАНИЕ  И ПРОИГРЫВАНИЕ СКАЗОК КАК ОДНА ИЗ ФОРМ СОЦИАЛИЗАЦИИ ДОШКОЛЬНИКОВ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_Toc343252479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4C6002" w:rsidRDefault="00360091" w:rsidP="00360091">
      <w:r>
        <w:rPr>
          <w:szCs w:val="28"/>
        </w:rPr>
        <w:fldChar w:fldCharType="end"/>
      </w:r>
    </w:p>
    <w:sectPr w:rsidR="004C6002" w:rsidSect="00360091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3DE"/>
    <w:multiLevelType w:val="hybridMultilevel"/>
    <w:tmpl w:val="A07A0E98"/>
    <w:lvl w:ilvl="0" w:tplc="EF16C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E435E"/>
    <w:multiLevelType w:val="hybridMultilevel"/>
    <w:tmpl w:val="23D057EE"/>
    <w:lvl w:ilvl="0" w:tplc="B5A4D37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76C77"/>
    <w:multiLevelType w:val="hybridMultilevel"/>
    <w:tmpl w:val="AA749A18"/>
    <w:lvl w:ilvl="0" w:tplc="CA9C3A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347B4F"/>
    <w:multiLevelType w:val="hybridMultilevel"/>
    <w:tmpl w:val="A3EE7CF2"/>
    <w:lvl w:ilvl="0" w:tplc="9FE24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26935"/>
    <w:multiLevelType w:val="hybridMultilevel"/>
    <w:tmpl w:val="C690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3473F"/>
    <w:multiLevelType w:val="hybridMultilevel"/>
    <w:tmpl w:val="838876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1C6F72"/>
    <w:multiLevelType w:val="hybridMultilevel"/>
    <w:tmpl w:val="E41C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6058E"/>
    <w:multiLevelType w:val="hybridMultilevel"/>
    <w:tmpl w:val="977E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A09A6"/>
    <w:multiLevelType w:val="singleLevel"/>
    <w:tmpl w:val="7444EE6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19256001"/>
    <w:multiLevelType w:val="hybridMultilevel"/>
    <w:tmpl w:val="B4D0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A0512"/>
    <w:multiLevelType w:val="hybridMultilevel"/>
    <w:tmpl w:val="816A5E7C"/>
    <w:lvl w:ilvl="0" w:tplc="4B9299F6">
      <w:start w:val="1"/>
      <w:numFmt w:val="decimal"/>
      <w:lvlText w:val="%1."/>
      <w:lvlJc w:val="left"/>
      <w:pPr>
        <w:tabs>
          <w:tab w:val="num" w:pos="824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453501B"/>
    <w:multiLevelType w:val="hybridMultilevel"/>
    <w:tmpl w:val="D1A416EE"/>
    <w:lvl w:ilvl="0" w:tplc="B0CCF3F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A0FB6"/>
    <w:multiLevelType w:val="hybridMultilevel"/>
    <w:tmpl w:val="CED4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B335A"/>
    <w:multiLevelType w:val="hybridMultilevel"/>
    <w:tmpl w:val="81AC3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F349F2"/>
    <w:multiLevelType w:val="hybridMultilevel"/>
    <w:tmpl w:val="7DF48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D4020"/>
    <w:multiLevelType w:val="hybridMultilevel"/>
    <w:tmpl w:val="7B468F3C"/>
    <w:lvl w:ilvl="0" w:tplc="7B784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1E6E55"/>
    <w:multiLevelType w:val="hybridMultilevel"/>
    <w:tmpl w:val="A2121904"/>
    <w:lvl w:ilvl="0" w:tplc="9C8C2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C0A0E"/>
    <w:multiLevelType w:val="hybridMultilevel"/>
    <w:tmpl w:val="BBDA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92545"/>
    <w:multiLevelType w:val="hybridMultilevel"/>
    <w:tmpl w:val="F5822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AF0565"/>
    <w:multiLevelType w:val="hybridMultilevel"/>
    <w:tmpl w:val="59AE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96608"/>
    <w:multiLevelType w:val="hybridMultilevel"/>
    <w:tmpl w:val="38DC9D86"/>
    <w:lvl w:ilvl="0" w:tplc="6E4CD4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867AE0"/>
    <w:multiLevelType w:val="hybridMultilevel"/>
    <w:tmpl w:val="C6ECDED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3DBB5FAC"/>
    <w:multiLevelType w:val="hybridMultilevel"/>
    <w:tmpl w:val="5448B870"/>
    <w:lvl w:ilvl="0" w:tplc="FB767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406EE0"/>
    <w:multiLevelType w:val="hybridMultilevel"/>
    <w:tmpl w:val="EEC462CC"/>
    <w:lvl w:ilvl="0" w:tplc="31B69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AD8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CD0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EB3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E9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EA5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6F6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A8A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A7A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162F82"/>
    <w:multiLevelType w:val="hybridMultilevel"/>
    <w:tmpl w:val="9F62ED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AB1900"/>
    <w:multiLevelType w:val="hybridMultilevel"/>
    <w:tmpl w:val="8B98E0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A32D55"/>
    <w:multiLevelType w:val="hybridMultilevel"/>
    <w:tmpl w:val="A5C04B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646427"/>
    <w:multiLevelType w:val="hybridMultilevel"/>
    <w:tmpl w:val="132E0A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6D70A9"/>
    <w:multiLevelType w:val="hybridMultilevel"/>
    <w:tmpl w:val="C8BEAE5C"/>
    <w:lvl w:ilvl="0" w:tplc="7B784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EE2980"/>
    <w:multiLevelType w:val="hybridMultilevel"/>
    <w:tmpl w:val="A3BAA0A4"/>
    <w:lvl w:ilvl="0" w:tplc="8A2C1BE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77B630B"/>
    <w:multiLevelType w:val="hybridMultilevel"/>
    <w:tmpl w:val="B48602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AB06256"/>
    <w:multiLevelType w:val="hybridMultilevel"/>
    <w:tmpl w:val="A27888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953B71"/>
    <w:multiLevelType w:val="hybridMultilevel"/>
    <w:tmpl w:val="8C763122"/>
    <w:lvl w:ilvl="0" w:tplc="5666DD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33B2B54"/>
    <w:multiLevelType w:val="hybridMultilevel"/>
    <w:tmpl w:val="D12AC6FC"/>
    <w:lvl w:ilvl="0" w:tplc="7B784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BA279B"/>
    <w:multiLevelType w:val="hybridMultilevel"/>
    <w:tmpl w:val="360E0638"/>
    <w:lvl w:ilvl="0" w:tplc="D18C788C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354FC7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DC5861"/>
    <w:multiLevelType w:val="hybridMultilevel"/>
    <w:tmpl w:val="2F4CC2E2"/>
    <w:lvl w:ilvl="0" w:tplc="E6840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D90FC3"/>
    <w:multiLevelType w:val="hybridMultilevel"/>
    <w:tmpl w:val="C4A477C6"/>
    <w:lvl w:ilvl="0" w:tplc="9DE86F6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912198F"/>
    <w:multiLevelType w:val="hybridMultilevel"/>
    <w:tmpl w:val="05026066"/>
    <w:lvl w:ilvl="0" w:tplc="3E3C0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5D5DB7"/>
    <w:multiLevelType w:val="hybridMultilevel"/>
    <w:tmpl w:val="271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66F23"/>
    <w:multiLevelType w:val="hybridMultilevel"/>
    <w:tmpl w:val="7E5AE10C"/>
    <w:lvl w:ilvl="0" w:tplc="374A9974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200958"/>
    <w:multiLevelType w:val="hybridMultilevel"/>
    <w:tmpl w:val="4266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936B83"/>
    <w:multiLevelType w:val="hybridMultilevel"/>
    <w:tmpl w:val="9216C720"/>
    <w:lvl w:ilvl="0" w:tplc="40F08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CC7031"/>
    <w:multiLevelType w:val="hybridMultilevel"/>
    <w:tmpl w:val="A6CE9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664E7B"/>
    <w:multiLevelType w:val="hybridMultilevel"/>
    <w:tmpl w:val="28861F2C"/>
    <w:lvl w:ilvl="0" w:tplc="E9446066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4">
    <w:nsid w:val="7B9E21CC"/>
    <w:multiLevelType w:val="hybridMultilevel"/>
    <w:tmpl w:val="82CE9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F770A3"/>
    <w:multiLevelType w:val="hybridMultilevel"/>
    <w:tmpl w:val="BDE0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8"/>
  </w:num>
  <w:num w:numId="4">
    <w:abstractNumId w:val="10"/>
  </w:num>
  <w:num w:numId="5">
    <w:abstractNumId w:val="36"/>
  </w:num>
  <w:num w:numId="6">
    <w:abstractNumId w:val="19"/>
  </w:num>
  <w:num w:numId="7">
    <w:abstractNumId w:val="13"/>
  </w:num>
  <w:num w:numId="8">
    <w:abstractNumId w:val="45"/>
  </w:num>
  <w:num w:numId="9">
    <w:abstractNumId w:val="18"/>
  </w:num>
  <w:num w:numId="10">
    <w:abstractNumId w:val="14"/>
  </w:num>
  <w:num w:numId="11">
    <w:abstractNumId w:val="16"/>
  </w:num>
  <w:num w:numId="12">
    <w:abstractNumId w:val="3"/>
  </w:num>
  <w:num w:numId="13">
    <w:abstractNumId w:val="29"/>
  </w:num>
  <w:num w:numId="14">
    <w:abstractNumId w:val="0"/>
  </w:num>
  <w:num w:numId="15">
    <w:abstractNumId w:val="44"/>
  </w:num>
  <w:num w:numId="16">
    <w:abstractNumId w:val="38"/>
  </w:num>
  <w:num w:numId="17">
    <w:abstractNumId w:val="6"/>
  </w:num>
  <w:num w:numId="18">
    <w:abstractNumId w:val="1"/>
  </w:num>
  <w:num w:numId="19">
    <w:abstractNumId w:val="12"/>
  </w:num>
  <w:num w:numId="20">
    <w:abstractNumId w:val="41"/>
  </w:num>
  <w:num w:numId="21">
    <w:abstractNumId w:val="43"/>
  </w:num>
  <w:num w:numId="22">
    <w:abstractNumId w:val="25"/>
  </w:num>
  <w:num w:numId="23">
    <w:abstractNumId w:val="26"/>
  </w:num>
  <w:num w:numId="24">
    <w:abstractNumId w:val="27"/>
  </w:num>
  <w:num w:numId="25">
    <w:abstractNumId w:val="2"/>
  </w:num>
  <w:num w:numId="26">
    <w:abstractNumId w:val="20"/>
  </w:num>
  <w:num w:numId="27">
    <w:abstractNumId w:val="37"/>
  </w:num>
  <w:num w:numId="28">
    <w:abstractNumId w:val="22"/>
  </w:num>
  <w:num w:numId="29">
    <w:abstractNumId w:val="31"/>
  </w:num>
  <w:num w:numId="30">
    <w:abstractNumId w:val="17"/>
  </w:num>
  <w:num w:numId="31">
    <w:abstractNumId w:val="34"/>
  </w:num>
  <w:num w:numId="32">
    <w:abstractNumId w:val="23"/>
  </w:num>
  <w:num w:numId="33">
    <w:abstractNumId w:val="39"/>
  </w:num>
  <w:num w:numId="34">
    <w:abstractNumId w:val="30"/>
  </w:num>
  <w:num w:numId="35">
    <w:abstractNumId w:val="4"/>
  </w:num>
  <w:num w:numId="36">
    <w:abstractNumId w:val="32"/>
  </w:num>
  <w:num w:numId="37">
    <w:abstractNumId w:val="9"/>
  </w:num>
  <w:num w:numId="38">
    <w:abstractNumId w:val="35"/>
  </w:num>
  <w:num w:numId="39">
    <w:abstractNumId w:val="28"/>
  </w:num>
  <w:num w:numId="40">
    <w:abstractNumId w:val="15"/>
  </w:num>
  <w:num w:numId="41">
    <w:abstractNumId w:val="33"/>
  </w:num>
  <w:num w:numId="42">
    <w:abstractNumId w:val="7"/>
  </w:num>
  <w:num w:numId="43">
    <w:abstractNumId w:val="21"/>
  </w:num>
  <w:num w:numId="44">
    <w:abstractNumId w:val="11"/>
  </w:num>
  <w:num w:numId="45">
    <w:abstractNumId w:val="5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60091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0091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C605F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0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0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0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009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600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00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00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00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60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60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60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2">
    <w:name w:val="Style22"/>
    <w:basedOn w:val="a"/>
    <w:rsid w:val="00360091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</w:rPr>
  </w:style>
  <w:style w:type="character" w:customStyle="1" w:styleId="FontStyle88">
    <w:name w:val="Font Style88"/>
    <w:basedOn w:val="a0"/>
    <w:rsid w:val="00360091"/>
    <w:rPr>
      <w:rFonts w:ascii="Times New Roman" w:hAnsi="Times New Roman" w:cs="Times New Roman"/>
      <w:sz w:val="26"/>
      <w:szCs w:val="26"/>
    </w:rPr>
  </w:style>
  <w:style w:type="character" w:styleId="aa">
    <w:name w:val="Hyperlink"/>
    <w:uiPriority w:val="99"/>
    <w:rsid w:val="00360091"/>
    <w:rPr>
      <w:color w:val="0000FF"/>
      <w:u w:val="single"/>
    </w:rPr>
  </w:style>
  <w:style w:type="paragraph" w:styleId="ab">
    <w:name w:val="Body Text Indent"/>
    <w:basedOn w:val="a"/>
    <w:link w:val="ac"/>
    <w:rsid w:val="00360091"/>
    <w:pPr>
      <w:spacing w:line="360" w:lineRule="auto"/>
      <w:ind w:firstLine="709"/>
      <w:jc w:val="both"/>
    </w:pPr>
    <w:rPr>
      <w:color w:val="0000FF"/>
      <w:szCs w:val="20"/>
    </w:rPr>
  </w:style>
  <w:style w:type="character" w:customStyle="1" w:styleId="ac">
    <w:name w:val="Основной текст с отступом Знак"/>
    <w:basedOn w:val="a0"/>
    <w:link w:val="ab"/>
    <w:rsid w:val="00360091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d">
    <w:name w:val="Body Text"/>
    <w:basedOn w:val="a"/>
    <w:link w:val="ae"/>
    <w:rsid w:val="00360091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360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6009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600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360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360091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sz w:val="24"/>
    </w:rPr>
  </w:style>
  <w:style w:type="character" w:customStyle="1" w:styleId="FontStyle40">
    <w:name w:val="Font Style40"/>
    <w:basedOn w:val="a0"/>
    <w:uiPriority w:val="99"/>
    <w:rsid w:val="00360091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 Spacing"/>
    <w:uiPriority w:val="1"/>
    <w:qFormat/>
    <w:rsid w:val="00360091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rsid w:val="00360091"/>
    <w:pPr>
      <w:spacing w:before="100" w:beforeAutospacing="1" w:after="100" w:afterAutospacing="1"/>
    </w:pPr>
    <w:rPr>
      <w:sz w:val="24"/>
    </w:rPr>
  </w:style>
  <w:style w:type="paragraph" w:customStyle="1" w:styleId="af2">
    <w:name w:val="список"/>
    <w:basedOn w:val="a"/>
    <w:rsid w:val="00360091"/>
    <w:pPr>
      <w:widowControl w:val="0"/>
      <w:tabs>
        <w:tab w:val="num" w:pos="1004"/>
      </w:tabs>
      <w:adjustRightInd w:val="0"/>
      <w:spacing w:line="360" w:lineRule="atLeast"/>
      <w:ind w:left="1004" w:hanging="360"/>
      <w:jc w:val="both"/>
      <w:textAlignment w:val="baseline"/>
    </w:pPr>
    <w:rPr>
      <w:szCs w:val="28"/>
    </w:rPr>
  </w:style>
  <w:style w:type="paragraph" w:customStyle="1" w:styleId="16">
    <w:name w:val="Стиль Подзаголовок_ненумерованный + 16 пт"/>
    <w:basedOn w:val="a"/>
    <w:qFormat/>
    <w:rsid w:val="00360091"/>
    <w:pPr>
      <w:pageBreakBefore/>
      <w:spacing w:before="120" w:after="120"/>
      <w:ind w:firstLine="567"/>
      <w:jc w:val="both"/>
    </w:pPr>
    <w:rPr>
      <w:rFonts w:asciiTheme="minorHAnsi" w:hAnsiTheme="minorHAnsi" w:cstheme="minorHAnsi"/>
      <w:b/>
      <w:bCs/>
      <w:snapToGrid w:val="0"/>
    </w:rPr>
  </w:style>
  <w:style w:type="character" w:customStyle="1" w:styleId="af3">
    <w:name w:val="Символ сноски"/>
    <w:rsid w:val="00360091"/>
  </w:style>
  <w:style w:type="character" w:styleId="af4">
    <w:name w:val="footnote reference"/>
    <w:uiPriority w:val="99"/>
    <w:rsid w:val="00360091"/>
    <w:rPr>
      <w:vertAlign w:val="superscript"/>
    </w:rPr>
  </w:style>
  <w:style w:type="paragraph" w:customStyle="1" w:styleId="TableContents">
    <w:name w:val="Table Contents"/>
    <w:basedOn w:val="a"/>
    <w:rsid w:val="00360091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5">
    <w:name w:val="footnote text"/>
    <w:basedOn w:val="a"/>
    <w:link w:val="af6"/>
    <w:uiPriority w:val="99"/>
    <w:unhideWhenUsed/>
    <w:rsid w:val="00360091"/>
    <w:pPr>
      <w:widowControl w:val="0"/>
      <w:suppressAutoHyphens/>
      <w:autoSpaceDE w:val="0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af6">
    <w:name w:val="Текст сноски Знак"/>
    <w:basedOn w:val="a0"/>
    <w:link w:val="af5"/>
    <w:uiPriority w:val="99"/>
    <w:rsid w:val="00360091"/>
    <w:rPr>
      <w:rFonts w:ascii="Arial" w:eastAsia="SimSun" w:hAnsi="Arial" w:cs="Mangal"/>
      <w:sz w:val="20"/>
      <w:szCs w:val="18"/>
      <w:lang w:eastAsia="hi-IN" w:bidi="hi-IN"/>
    </w:rPr>
  </w:style>
  <w:style w:type="character" w:styleId="af7">
    <w:name w:val="Strong"/>
    <w:basedOn w:val="a0"/>
    <w:uiPriority w:val="22"/>
    <w:qFormat/>
    <w:rsid w:val="00360091"/>
    <w:rPr>
      <w:b/>
      <w:bCs/>
    </w:rPr>
  </w:style>
  <w:style w:type="paragraph" w:customStyle="1" w:styleId="11">
    <w:name w:val="Текст1"/>
    <w:basedOn w:val="a"/>
    <w:rsid w:val="00360091"/>
    <w:pPr>
      <w:widowControl w:val="0"/>
    </w:pPr>
    <w:rPr>
      <w:rFonts w:ascii="Courier New" w:hAnsi="Courier New"/>
      <w:sz w:val="20"/>
      <w:szCs w:val="20"/>
    </w:rPr>
  </w:style>
  <w:style w:type="character" w:styleId="af8">
    <w:name w:val="Emphasis"/>
    <w:basedOn w:val="a0"/>
    <w:uiPriority w:val="20"/>
    <w:qFormat/>
    <w:rsid w:val="00360091"/>
    <w:rPr>
      <w:i/>
      <w:iCs/>
    </w:rPr>
  </w:style>
  <w:style w:type="paragraph" w:styleId="23">
    <w:name w:val="Body Text 2"/>
    <w:basedOn w:val="a"/>
    <w:link w:val="24"/>
    <w:unhideWhenUsed/>
    <w:rsid w:val="0036009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360091"/>
    <w:rPr>
      <w:rFonts w:ascii="Calibri" w:eastAsia="Calibri" w:hAnsi="Calibri" w:cs="Times New Roman"/>
    </w:rPr>
  </w:style>
  <w:style w:type="character" w:customStyle="1" w:styleId="6">
    <w:name w:val="стиль6"/>
    <w:rsid w:val="00360091"/>
  </w:style>
  <w:style w:type="paragraph" w:styleId="af9">
    <w:name w:val="Plain Text"/>
    <w:basedOn w:val="a"/>
    <w:link w:val="afa"/>
    <w:rsid w:val="00360091"/>
    <w:pPr>
      <w:jc w:val="center"/>
    </w:pPr>
    <w:rPr>
      <w:sz w:val="20"/>
      <w:szCs w:val="20"/>
      <w:lang w:eastAsia="en-US"/>
    </w:rPr>
  </w:style>
  <w:style w:type="character" w:customStyle="1" w:styleId="afa">
    <w:name w:val="Текст Знак"/>
    <w:basedOn w:val="a0"/>
    <w:link w:val="af9"/>
    <w:rsid w:val="0036009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360091"/>
  </w:style>
  <w:style w:type="character" w:customStyle="1" w:styleId="8">
    <w:name w:val="Основной текст (8)_"/>
    <w:basedOn w:val="a0"/>
    <w:link w:val="80"/>
    <w:rsid w:val="00360091"/>
    <w:rPr>
      <w:rFonts w:ascii="Candara" w:hAnsi="Candara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60091"/>
    <w:pPr>
      <w:widowControl w:val="0"/>
      <w:shd w:val="clear" w:color="auto" w:fill="FFFFFF"/>
      <w:spacing w:line="198" w:lineRule="exact"/>
      <w:jc w:val="both"/>
    </w:pPr>
    <w:rPr>
      <w:rFonts w:ascii="Candara" w:eastAsiaTheme="minorHAnsi" w:hAnsi="Candara" w:cstheme="minorBidi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360091"/>
  </w:style>
  <w:style w:type="paragraph" w:styleId="31">
    <w:name w:val="Body Text 3"/>
    <w:basedOn w:val="a"/>
    <w:link w:val="32"/>
    <w:uiPriority w:val="99"/>
    <w:semiHidden/>
    <w:unhideWhenUsed/>
    <w:rsid w:val="003600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600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lock Text"/>
    <w:basedOn w:val="a"/>
    <w:rsid w:val="00360091"/>
    <w:pPr>
      <w:spacing w:line="360" w:lineRule="auto"/>
      <w:ind w:left="540" w:right="4598"/>
      <w:jc w:val="both"/>
    </w:pPr>
  </w:style>
  <w:style w:type="character" w:customStyle="1" w:styleId="b-serp-urlitem">
    <w:name w:val="b-serp-url__item"/>
    <w:basedOn w:val="a0"/>
    <w:rsid w:val="00360091"/>
  </w:style>
  <w:style w:type="paragraph" w:customStyle="1" w:styleId="u">
    <w:name w:val="u"/>
    <w:basedOn w:val="a"/>
    <w:rsid w:val="00360091"/>
    <w:pPr>
      <w:spacing w:before="100" w:beforeAutospacing="1" w:after="100" w:afterAutospacing="1"/>
    </w:pPr>
    <w:rPr>
      <w:sz w:val="24"/>
    </w:rPr>
  </w:style>
  <w:style w:type="paragraph" w:styleId="afc">
    <w:name w:val="List Number"/>
    <w:basedOn w:val="a"/>
    <w:uiPriority w:val="99"/>
    <w:unhideWhenUsed/>
    <w:rsid w:val="00360091"/>
    <w:pPr>
      <w:tabs>
        <w:tab w:val="num" w:pos="1429"/>
      </w:tabs>
      <w:autoSpaceDE w:val="0"/>
      <w:autoSpaceDN w:val="0"/>
      <w:adjustRightInd w:val="0"/>
      <w:spacing w:line="360" w:lineRule="auto"/>
      <w:jc w:val="both"/>
    </w:pPr>
    <w:rPr>
      <w:szCs w:val="28"/>
    </w:rPr>
  </w:style>
  <w:style w:type="paragraph" w:styleId="12">
    <w:name w:val="toc 1"/>
    <w:basedOn w:val="a"/>
    <w:next w:val="a"/>
    <w:autoRedefine/>
    <w:uiPriority w:val="39"/>
    <w:unhideWhenUsed/>
    <w:rsid w:val="0036009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2303</Words>
  <Characters>13128</Characters>
  <Application>Microsoft Office Word</Application>
  <DocSecurity>0</DocSecurity>
  <Lines>109</Lines>
  <Paragraphs>30</Paragraphs>
  <ScaleCrop>false</ScaleCrop>
  <Company/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2012-12-21T07:04:00Z</dcterms:created>
  <dcterms:modified xsi:type="dcterms:W3CDTF">2012-12-21T07:04:00Z</dcterms:modified>
</cp:coreProperties>
</file>