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6" w:rsidRDefault="009D59B6" w:rsidP="009D59B6">
      <w:r>
        <w:t>Оглавление</w:t>
      </w:r>
    </w:p>
    <w:p w:rsidR="009D59B6" w:rsidRDefault="009D59B6" w:rsidP="009D59B6"/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78858918" w:history="1">
        <w:r w:rsidRPr="001B1FF6">
          <w:rPr>
            <w:rStyle w:val="a3"/>
            <w:i/>
            <w:noProof/>
          </w:rPr>
          <w:t>Панищенко М.И.</w:t>
        </w:r>
        <w:r>
          <w:rPr>
            <w:rStyle w:val="a3"/>
            <w:i/>
            <w:noProof/>
          </w:rPr>
          <w:t xml:space="preserve">, </w:t>
        </w:r>
      </w:hyperlink>
      <w:hyperlink w:anchor="_Toc378858919" w:history="1">
        <w:r w:rsidRPr="001B1FF6">
          <w:rPr>
            <w:rStyle w:val="a3"/>
            <w:noProof/>
          </w:rPr>
          <w:t>К ВОПРОСУ ОБ ЭКОНОМИЧЕСКОМ АСПЕКТЕ УРОВНЯ ЖИЗНИ В ПРИМОРСКОМ КРАЕ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20" w:history="1">
        <w:r w:rsidRPr="001B1FF6">
          <w:rPr>
            <w:rStyle w:val="a3"/>
            <w:rFonts w:eastAsia="Calibri" w:cs="Times New Roman"/>
            <w:i/>
            <w:noProof/>
          </w:rPr>
          <w:t>Парманова Р.С.,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21" w:history="1">
        <w:r w:rsidRPr="001B1FF6">
          <w:rPr>
            <w:rStyle w:val="a3"/>
            <w:i/>
            <w:noProof/>
            <w:lang w:eastAsia="ru-RU"/>
          </w:rPr>
          <w:t>Алимжанова Ш.Б.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22" w:history="1">
        <w:r w:rsidRPr="001B1FF6">
          <w:rPr>
            <w:rStyle w:val="a3"/>
            <w:noProof/>
          </w:rPr>
          <w:t>НАЛОГОВЫЙ  КОНТРОЛЬ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23" w:history="1">
        <w:r w:rsidRPr="001B1FF6">
          <w:rPr>
            <w:rStyle w:val="a3"/>
            <w:rFonts w:eastAsia="Calibri" w:cs="Times New Roman"/>
            <w:i/>
            <w:noProof/>
          </w:rPr>
          <w:t>Парманова Р.С.,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24" w:history="1">
        <w:r w:rsidRPr="001B1FF6">
          <w:rPr>
            <w:rStyle w:val="a3"/>
            <w:i/>
            <w:noProof/>
            <w:lang w:eastAsia="ru-RU"/>
          </w:rPr>
          <w:t>Суюндикова Г.С.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25" w:history="1">
        <w:r w:rsidRPr="001B1FF6">
          <w:rPr>
            <w:rStyle w:val="a3"/>
            <w:noProof/>
            <w:lang w:eastAsia="ru-RU"/>
          </w:rPr>
          <w:t>РЕФОРМИРОВНИЕ МЕЖБЮДЖЕТНЫХ ОТНОШЕНИЙ В КАЗАХСТАНЕ КАК ФИНАНСОВАЯ ОСНОВА ДЕЦЕНТРАЛИЗАЦИИ ГОСУДАРСТВЕННОГО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26" w:history="1">
        <w:r w:rsidRPr="001B1FF6">
          <w:rPr>
            <w:rStyle w:val="a3"/>
            <w:rFonts w:eastAsia="Calibri" w:cs="Times New Roman"/>
            <w:i/>
            <w:noProof/>
          </w:rPr>
          <w:t>Парманова Р.С.,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27" w:history="1">
        <w:r w:rsidRPr="001B1FF6">
          <w:rPr>
            <w:rStyle w:val="a3"/>
            <w:i/>
            <w:noProof/>
          </w:rPr>
          <w:t>Алмат А.А.</w:t>
        </w:r>
        <w:r>
          <w:rPr>
            <w:rStyle w:val="a3"/>
            <w:i/>
            <w:noProof/>
          </w:rPr>
          <w:t xml:space="preserve">, </w:t>
        </w:r>
      </w:hyperlink>
      <w:hyperlink w:anchor="_Toc378858928" w:history="1">
        <w:r w:rsidRPr="001B1FF6">
          <w:rPr>
            <w:rStyle w:val="a3"/>
            <w:noProof/>
          </w:rPr>
          <w:t>ИНВЕСТИЦИОННАЯ ДЕЯТЕЛЬНОСТЬ</w:t>
        </w:r>
        <w:r>
          <w:rPr>
            <w:rStyle w:val="a3"/>
            <w:noProof/>
          </w:rPr>
          <w:t xml:space="preserve"> </w:t>
        </w:r>
      </w:hyperlink>
      <w:hyperlink w:anchor="_Toc378858929" w:history="1">
        <w:r w:rsidRPr="001B1FF6">
          <w:rPr>
            <w:rStyle w:val="a3"/>
            <w:noProof/>
          </w:rPr>
          <w:t>РЕСПУБЛИКИ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30" w:history="1">
        <w:r w:rsidRPr="001B1FF6">
          <w:rPr>
            <w:rStyle w:val="a3"/>
            <w:rFonts w:eastAsia="Calibri" w:cs="Times New Roman"/>
            <w:i/>
            <w:noProof/>
          </w:rPr>
          <w:t>Парманова Р.С.,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31" w:history="1">
        <w:r w:rsidRPr="001B1FF6">
          <w:rPr>
            <w:rStyle w:val="a3"/>
            <w:noProof/>
            <w:lang w:eastAsia="ru-RU"/>
          </w:rPr>
          <w:t>ПРОБЛЕМЫ РАЗВИТИЯ ИСЛАМСКОГО ФИНАНСИРОВАНИЯ</w:t>
        </w:r>
        <w:r>
          <w:rPr>
            <w:rStyle w:val="a3"/>
            <w:noProof/>
            <w:lang w:eastAsia="ru-RU"/>
          </w:rPr>
          <w:t xml:space="preserve"> </w:t>
        </w:r>
      </w:hyperlink>
      <w:hyperlink w:anchor="_Toc378858932" w:history="1">
        <w:r w:rsidRPr="001B1FF6">
          <w:rPr>
            <w:rStyle w:val="a3"/>
            <w:noProof/>
            <w:lang w:eastAsia="ru-RU"/>
          </w:rPr>
          <w:t>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33" w:history="1">
        <w:r w:rsidRPr="001B1FF6">
          <w:rPr>
            <w:rStyle w:val="a3"/>
            <w:rFonts w:eastAsia="Calibri" w:cs="Times New Roman"/>
            <w:i/>
            <w:noProof/>
          </w:rPr>
          <w:t>Пацукова И.Г.,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34" w:history="1">
        <w:r w:rsidRPr="001B1FF6">
          <w:rPr>
            <w:rStyle w:val="a3"/>
            <w:noProof/>
            <w:lang w:eastAsia="ru-RU"/>
          </w:rPr>
          <w:t>ФИНАНСОВАЯ УСТОЙЧИВОСТЬ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35" w:history="1">
        <w:r w:rsidRPr="001B1FF6">
          <w:rPr>
            <w:rStyle w:val="a3"/>
            <w:i/>
            <w:noProof/>
          </w:rPr>
          <w:t>Пиляй А.А.</w:t>
        </w:r>
        <w:r>
          <w:rPr>
            <w:rStyle w:val="a3"/>
            <w:i/>
            <w:noProof/>
          </w:rPr>
          <w:t xml:space="preserve">, </w:t>
        </w:r>
      </w:hyperlink>
      <w:hyperlink w:anchor="_Toc378858936" w:history="1">
        <w:r w:rsidRPr="001B1FF6">
          <w:rPr>
            <w:rStyle w:val="a3"/>
            <w:noProof/>
          </w:rPr>
          <w:t>КРИЗИС В АВТОМОБИЛЬНОЙ ПРОМЫШЛЕННОСТИ США: ПРИЧИНЫ И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37" w:history="1">
        <w:r w:rsidRPr="001B1FF6">
          <w:rPr>
            <w:rStyle w:val="a3"/>
            <w:i/>
            <w:noProof/>
            <w:lang w:eastAsia="ru-RU"/>
          </w:rPr>
          <w:t>Платонова А.С.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38" w:history="1">
        <w:r w:rsidRPr="001B1FF6">
          <w:rPr>
            <w:rStyle w:val="a3"/>
            <w:noProof/>
            <w:lang w:eastAsia="ru-RU"/>
          </w:rPr>
          <w:t>УПРАВЛЕНИЕ ЧЕЛОВЕЧЕСКИМИ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39" w:history="1">
        <w:r w:rsidRPr="001B1FF6">
          <w:rPr>
            <w:rStyle w:val="a3"/>
            <w:i/>
            <w:noProof/>
          </w:rPr>
          <w:t>Позняк О.В.</w:t>
        </w:r>
        <w:r>
          <w:rPr>
            <w:rStyle w:val="a3"/>
            <w:i/>
            <w:noProof/>
          </w:rPr>
          <w:t xml:space="preserve">, </w:t>
        </w:r>
      </w:hyperlink>
      <w:hyperlink w:anchor="_Toc378858940" w:history="1">
        <w:r w:rsidRPr="001B1FF6">
          <w:rPr>
            <w:rStyle w:val="a3"/>
            <w:noProof/>
          </w:rPr>
          <w:t>РАЗВИТИЕ МИРОВОГО ФИНАНСОВОГО РЫНКА В УСЛОВИЯХ  СОВРЕМЕННОЙ МИРОВОЙ 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41" w:history="1">
        <w:r w:rsidRPr="001B1FF6">
          <w:rPr>
            <w:rStyle w:val="a3"/>
            <w:i/>
            <w:noProof/>
          </w:rPr>
          <w:t>Пономарченко А.Е.</w:t>
        </w:r>
        <w:r>
          <w:rPr>
            <w:rStyle w:val="a3"/>
            <w:i/>
            <w:noProof/>
          </w:rPr>
          <w:t xml:space="preserve">, </w:t>
        </w:r>
      </w:hyperlink>
      <w:hyperlink w:anchor="_Toc378858942" w:history="1">
        <w:r w:rsidRPr="001B1FF6">
          <w:rPr>
            <w:rStyle w:val="a3"/>
            <w:noProof/>
          </w:rPr>
          <w:t>КОНСТИТУЦИОННЫЕ ОСНОВЫ ГОСУДАРСТВЕННОГО И МУНИЦИПАЛЬНОГО УПРАВЛЕНИЯ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43" w:history="1">
        <w:r w:rsidRPr="001B1FF6">
          <w:rPr>
            <w:rStyle w:val="a3"/>
            <w:i/>
            <w:noProof/>
            <w:lang w:eastAsia="ru-RU"/>
          </w:rPr>
          <w:t>Порощук</w:t>
        </w:r>
        <w:r w:rsidRPr="001B1FF6">
          <w:rPr>
            <w:rStyle w:val="a3"/>
            <w:i/>
            <w:noProof/>
          </w:rPr>
          <w:t xml:space="preserve"> </w:t>
        </w:r>
        <w:r w:rsidRPr="001B1FF6">
          <w:rPr>
            <w:rStyle w:val="a3"/>
            <w:i/>
            <w:noProof/>
            <w:lang w:eastAsia="ru-RU"/>
          </w:rPr>
          <w:t>Д.В.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44" w:history="1">
        <w:r w:rsidRPr="001B1FF6">
          <w:rPr>
            <w:rStyle w:val="a3"/>
            <w:noProof/>
            <w:lang w:eastAsia="ru-RU"/>
          </w:rPr>
          <w:t>СИСТЕМА СОЦИАЛЬНОЙ ПОДДЕРЖКИ ПЕРСОНАЛА КАК ЭЛЕМЕНТ СИСТЕМЫ УПРАВЛЕНИЯ ПЕРСОНАЛОМ</w:t>
        </w:r>
        <w:r>
          <w:rPr>
            <w:rStyle w:val="a3"/>
            <w:noProof/>
            <w:lang w:eastAsia="ru-RU"/>
          </w:rPr>
          <w:t xml:space="preserve">  </w:t>
        </w:r>
        <w:r w:rsidRPr="001B1FF6">
          <w:rPr>
            <w:rStyle w:val="a3"/>
            <w:noProof/>
            <w:lang w:eastAsia="ru-RU"/>
          </w:rPr>
          <w:t xml:space="preserve">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45" w:history="1">
        <w:r w:rsidRPr="001B1FF6">
          <w:rPr>
            <w:rStyle w:val="a3"/>
            <w:i/>
            <w:noProof/>
            <w:lang w:eastAsia="ru-RU"/>
          </w:rPr>
          <w:t>Потапова М.В.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46" w:history="1">
        <w:r w:rsidRPr="001B1FF6">
          <w:rPr>
            <w:rStyle w:val="a3"/>
            <w:noProof/>
            <w:lang w:eastAsia="ru-RU"/>
          </w:rPr>
          <w:t>РОЛЬ МОТ В ЭКОНОМИКО-ПРАВОВОМ РЕГУЛИРОВАНИИ СОЦИАЛЬНО-ТРУДОВЫХ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47" w:history="1">
        <w:r w:rsidRPr="001B1FF6">
          <w:rPr>
            <w:rStyle w:val="a3"/>
            <w:rFonts w:eastAsia="Calibri" w:cs="Times New Roman"/>
            <w:i/>
            <w:noProof/>
          </w:rPr>
          <w:t>Потуданская В.Ф.,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48" w:history="1">
        <w:r w:rsidRPr="001B1FF6">
          <w:rPr>
            <w:rStyle w:val="a3"/>
            <w:i/>
            <w:noProof/>
            <w:lang w:bidi="th-TH"/>
          </w:rPr>
          <w:t>Алифер</w:t>
        </w:r>
        <w:r w:rsidRPr="001B1FF6">
          <w:rPr>
            <w:rStyle w:val="a3"/>
            <w:i/>
            <w:noProof/>
          </w:rPr>
          <w:t xml:space="preserve"> </w:t>
        </w:r>
        <w:r w:rsidRPr="001B1FF6">
          <w:rPr>
            <w:rStyle w:val="a3"/>
            <w:i/>
            <w:noProof/>
            <w:lang w:bidi="th-TH"/>
          </w:rPr>
          <w:t>Е.О.</w:t>
        </w:r>
        <w:r>
          <w:rPr>
            <w:rStyle w:val="a3"/>
            <w:i/>
            <w:noProof/>
            <w:lang w:bidi="th-TH"/>
          </w:rPr>
          <w:t xml:space="preserve">,  </w:t>
        </w:r>
      </w:hyperlink>
      <w:hyperlink w:anchor="_Toc378858949" w:history="1">
        <w:r w:rsidRPr="001B1FF6">
          <w:rPr>
            <w:rStyle w:val="a3"/>
            <w:noProof/>
            <w:lang w:bidi="th-TH"/>
          </w:rPr>
          <w:t>ПАРТИСИПАТИВНОЕ УПРАВЛЕНИЕ КАК НАПРАВЛЕНИЕ РАЗВИТИЯ ИННОВАЦИОННОЙ ДЕЯТЕЛЬНОСТИ НА ПРОМЫШЛЕННЫХ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50" w:history="1">
        <w:r w:rsidRPr="001B1FF6">
          <w:rPr>
            <w:rStyle w:val="a3"/>
            <w:rFonts w:eastAsia="Calibri" w:cs="Times New Roman"/>
            <w:i/>
            <w:noProof/>
          </w:rPr>
          <w:t>Рабыко И.Н.,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51" w:history="1">
        <w:r w:rsidRPr="001B1FF6">
          <w:rPr>
            <w:rStyle w:val="a3"/>
            <w:noProof/>
            <w:lang w:eastAsia="ru-RU"/>
          </w:rPr>
          <w:t>ОСНОВЫ МЕТОДОЛОГИИ СТРАТЕГИИ И ПОЛИТИКИ УПРАВЛЕНИЯ БАНКОВСКИМИ РИСКАМИ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52" w:history="1">
        <w:r w:rsidRPr="001B1FF6">
          <w:rPr>
            <w:rStyle w:val="a3"/>
            <w:i/>
            <w:noProof/>
            <w:lang w:eastAsia="ru-RU"/>
          </w:rPr>
          <w:t>Развозжаева Е.А.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53" w:history="1">
        <w:r w:rsidRPr="001B1FF6">
          <w:rPr>
            <w:rStyle w:val="a3"/>
            <w:noProof/>
            <w:lang w:eastAsia="ru-RU"/>
          </w:rPr>
          <w:t>РОССИЯ В ГЛОБАЛИЗУЮЩЕМСЯ МИРЕ – КАКОЙ ДОЛЖНА БЫТЬ ЭФФЕКТИВНАЯ ВНЕШНЯЯ ПОЛИТИКА СТРАНЫ В НЕСТАБИЛЬНОЙ ОБСТАНОВКЕ?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54" w:history="1">
        <w:r w:rsidRPr="001B1FF6">
          <w:rPr>
            <w:rStyle w:val="a3"/>
            <w:i/>
            <w:noProof/>
            <w:lang w:eastAsia="ru-RU"/>
          </w:rPr>
          <w:t>Ракитина Е.С.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56" w:history="1">
        <w:r w:rsidRPr="001B1FF6">
          <w:rPr>
            <w:rStyle w:val="a3"/>
            <w:i/>
            <w:noProof/>
            <w:lang w:eastAsia="ru-RU"/>
          </w:rPr>
          <w:t>Челпанова О.А.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57" w:history="1">
        <w:r w:rsidRPr="001B1FF6">
          <w:rPr>
            <w:rStyle w:val="a3"/>
            <w:i/>
            <w:noProof/>
            <w:lang w:eastAsia="ru-RU"/>
          </w:rPr>
          <w:t>Трещалова  М.П.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58" w:history="1">
        <w:r w:rsidRPr="001B1FF6">
          <w:rPr>
            <w:rStyle w:val="a3"/>
            <w:noProof/>
            <w:lang w:eastAsia="ru-RU"/>
          </w:rPr>
          <w:t>ПРОБЛЕМЫ МАЛОГО ПРЕДПРИНИМАТЕЛЬСТВА В СФЕРЕ КРЕДИТОВАНИЯ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59" w:history="1">
        <w:r w:rsidRPr="001B1FF6">
          <w:rPr>
            <w:rStyle w:val="a3"/>
            <w:i/>
            <w:noProof/>
          </w:rPr>
          <w:t>Решетникова Д.М.</w:t>
        </w:r>
        <w:r>
          <w:rPr>
            <w:rStyle w:val="a3"/>
            <w:i/>
            <w:noProof/>
          </w:rPr>
          <w:t xml:space="preserve">, </w:t>
        </w:r>
      </w:hyperlink>
      <w:hyperlink w:anchor="_Toc378858960" w:history="1">
        <w:r w:rsidRPr="001B1FF6">
          <w:rPr>
            <w:rStyle w:val="a3"/>
            <w:noProof/>
            <w:shd w:val="clear" w:color="auto" w:fill="FFFFFF"/>
          </w:rPr>
          <w:t>РОЛЬ СОЦИАЛЬНОГО ПАРТНЕРСТВА В РЕГУЛИРОВАНИИ РЫНКА ТРУДА И ЗАНЯТОСТИ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61" w:history="1">
        <w:r w:rsidRPr="001B1FF6">
          <w:rPr>
            <w:rStyle w:val="a3"/>
            <w:i/>
            <w:noProof/>
          </w:rPr>
          <w:t>Романова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78858962" w:history="1">
        <w:r w:rsidRPr="001B1FF6">
          <w:rPr>
            <w:rStyle w:val="a3"/>
            <w:noProof/>
          </w:rPr>
          <w:t>КЛАСТЕРНАЯ ПОЛИТИКА: ОСНОВНЫЕ ЭЛЕМЕНТЫ И НАПРАВЛЕНИЯ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63" w:history="1">
        <w:r w:rsidRPr="001B1FF6">
          <w:rPr>
            <w:rStyle w:val="a3"/>
            <w:i/>
            <w:noProof/>
            <w:lang w:eastAsia="ru-RU"/>
          </w:rPr>
          <w:t>Ростунцова И.А.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64" w:history="1">
        <w:r w:rsidRPr="001B1FF6">
          <w:rPr>
            <w:rStyle w:val="a3"/>
            <w:noProof/>
            <w:lang w:eastAsia="ru-RU"/>
          </w:rPr>
          <w:t>ПЕРСПЕКТИВНЫЕ НАПРАВЛЕНИЯ  ИСПОЛЬЗОВАНИЯ</w:t>
        </w:r>
        <w:r>
          <w:rPr>
            <w:rStyle w:val="a3"/>
            <w:noProof/>
            <w:lang w:eastAsia="ru-RU"/>
          </w:rPr>
          <w:t xml:space="preserve"> </w:t>
        </w:r>
      </w:hyperlink>
      <w:hyperlink w:anchor="_Toc378858965" w:history="1">
        <w:r w:rsidRPr="001B1FF6">
          <w:rPr>
            <w:rStyle w:val="a3"/>
            <w:noProof/>
            <w:lang w:eastAsia="ru-RU"/>
          </w:rPr>
          <w:t>ГАЗОВЫХ НАДСТРОЕК ОТОПИТЕЛЬНЫХ ТЭЦ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67" w:history="1">
        <w:r w:rsidRPr="001B1FF6">
          <w:rPr>
            <w:rStyle w:val="a3"/>
            <w:i/>
            <w:noProof/>
            <w:lang w:val="uk-UA"/>
          </w:rPr>
          <w:t>Руснак Л</w:t>
        </w:r>
        <w:r>
          <w:rPr>
            <w:rStyle w:val="a3"/>
            <w:i/>
            <w:noProof/>
            <w:lang w:val="uk-UA"/>
          </w:rPr>
          <w:t>.</w:t>
        </w:r>
        <w:r w:rsidRPr="001B1FF6">
          <w:rPr>
            <w:rStyle w:val="a3"/>
            <w:i/>
            <w:noProof/>
            <w:lang w:val="uk-UA"/>
          </w:rPr>
          <w:t>Р.</w:t>
        </w:r>
        <w:r>
          <w:rPr>
            <w:rStyle w:val="a3"/>
            <w:i/>
            <w:noProof/>
            <w:lang w:val="uk-UA"/>
          </w:rPr>
          <w:t xml:space="preserve">, </w:t>
        </w:r>
      </w:hyperlink>
      <w:hyperlink w:anchor="_Toc378858968" w:history="1">
        <w:r w:rsidRPr="001B1FF6">
          <w:rPr>
            <w:rStyle w:val="a3"/>
            <w:i/>
            <w:noProof/>
            <w:lang w:val="uk-UA"/>
          </w:rPr>
          <w:t>Трищук В.П.</w:t>
        </w:r>
        <w:r>
          <w:rPr>
            <w:rStyle w:val="a3"/>
            <w:i/>
            <w:noProof/>
            <w:lang w:val="uk-UA"/>
          </w:rPr>
          <w:t xml:space="preserve">, </w:t>
        </w:r>
      </w:hyperlink>
      <w:hyperlink w:anchor="_Toc378858969" w:history="1">
        <w:r w:rsidRPr="001B1FF6">
          <w:rPr>
            <w:rStyle w:val="a3"/>
            <w:noProof/>
            <w:lang w:val="uk-UA"/>
          </w:rPr>
          <w:t>РОЛЬ ГОСУДАРСТВЕННОГО УПРАВЛЕНИЯ В РЕШЕНИИ ПРОБЛЕМ ЭКОНОМИЧЕСКОЙ БЕЗОПАСНОСТИ</w:t>
        </w:r>
        <w:r>
          <w:rPr>
            <w:rStyle w:val="a3"/>
            <w:noProof/>
            <w:lang w:val="uk-UA"/>
          </w:rPr>
          <w:t xml:space="preserve">  </w:t>
        </w:r>
        <w:r w:rsidRPr="001B1FF6">
          <w:rPr>
            <w:rStyle w:val="a3"/>
            <w:noProof/>
            <w:lang w:val="uk-UA"/>
          </w:rPr>
          <w:t xml:space="preserve"> УКРАИНЫ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70" w:history="1">
        <w:r w:rsidRPr="001B1FF6">
          <w:rPr>
            <w:rStyle w:val="a3"/>
            <w:i/>
            <w:noProof/>
          </w:rPr>
          <w:t>Рыбалтовская К.И.</w:t>
        </w:r>
        <w:r>
          <w:rPr>
            <w:rStyle w:val="a3"/>
            <w:i/>
            <w:noProof/>
          </w:rPr>
          <w:t xml:space="preserve">, </w:t>
        </w:r>
      </w:hyperlink>
      <w:hyperlink w:anchor="_Toc378858972" w:history="1">
        <w:r w:rsidRPr="001B1FF6">
          <w:rPr>
            <w:rStyle w:val="a3"/>
            <w:i/>
            <w:noProof/>
          </w:rPr>
          <w:t>Дрозд Ю.И.</w:t>
        </w:r>
        <w:r>
          <w:rPr>
            <w:rStyle w:val="a3"/>
            <w:i/>
            <w:noProof/>
          </w:rPr>
          <w:t xml:space="preserve">, </w:t>
        </w:r>
      </w:hyperlink>
      <w:hyperlink w:anchor="_Toc378858973" w:history="1">
        <w:r w:rsidRPr="001B1FF6">
          <w:rPr>
            <w:rStyle w:val="a3"/>
            <w:noProof/>
          </w:rPr>
          <w:t>ФУНКЦИОНИРОВАНИЕ СОВМЕСТНЫХ И</w:t>
        </w:r>
        <w:r>
          <w:rPr>
            <w:rStyle w:val="a3"/>
            <w:noProof/>
          </w:rPr>
          <w:t xml:space="preserve"> </w:t>
        </w:r>
      </w:hyperlink>
      <w:hyperlink w:anchor="_Toc378858974" w:history="1">
        <w:r w:rsidRPr="001B1FF6">
          <w:rPr>
            <w:rStyle w:val="a3"/>
            <w:noProof/>
          </w:rPr>
          <w:t>ИНОСТРАННЫХ ПРЕДПРИЯТИЙ В РЕСПУБЛИКЕ</w:t>
        </w:r>
        <w:r>
          <w:rPr>
            <w:rStyle w:val="a3"/>
            <w:noProof/>
          </w:rPr>
          <w:t xml:space="preserve"> </w:t>
        </w:r>
      </w:hyperlink>
      <w:hyperlink w:anchor="_Toc378858975" w:history="1">
        <w:r w:rsidRPr="001B1FF6">
          <w:rPr>
            <w:rStyle w:val="a3"/>
            <w:noProof/>
          </w:rPr>
          <w:t>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76" w:history="1">
        <w:r w:rsidRPr="001B1FF6">
          <w:rPr>
            <w:rStyle w:val="a3"/>
            <w:rFonts w:eastAsia="Calibri" w:cs="Times New Roman"/>
            <w:i/>
            <w:noProof/>
          </w:rPr>
          <w:t>Рязанов С.И.,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77" w:history="1">
        <w:r w:rsidRPr="001B1FF6">
          <w:rPr>
            <w:rStyle w:val="a3"/>
            <w:noProof/>
            <w:lang w:eastAsia="ru-RU"/>
          </w:rPr>
          <w:t>ФИЛОСОФИЯ МИРОВЫХ ПРЕМИЙ ПО ФИЛОСОФИИ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78" w:history="1">
        <w:r w:rsidRPr="001B1FF6">
          <w:rPr>
            <w:rStyle w:val="a3"/>
            <w:i/>
            <w:noProof/>
            <w:shd w:val="clear" w:color="auto" w:fill="FFFFFF"/>
            <w:lang w:eastAsia="ru-RU"/>
          </w:rPr>
          <w:t>Саломатина Т.С.</w:t>
        </w:r>
        <w:r>
          <w:rPr>
            <w:rStyle w:val="a3"/>
            <w:i/>
            <w:noProof/>
            <w:shd w:val="clear" w:color="auto" w:fill="FFFFFF"/>
            <w:lang w:eastAsia="ru-RU"/>
          </w:rPr>
          <w:t xml:space="preserve">, </w:t>
        </w:r>
      </w:hyperlink>
      <w:hyperlink w:anchor="_Toc378858979" w:history="1">
        <w:r w:rsidRPr="001B1FF6">
          <w:rPr>
            <w:rStyle w:val="a3"/>
            <w:noProof/>
            <w:lang w:eastAsia="ru-RU"/>
          </w:rPr>
          <w:t>ПРОБЛЕМЫ РАЗВИТИЯ МАЛОГО ПРЕДПРИНИМАТЕЛЬСТВА В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80" w:history="1">
        <w:r w:rsidRPr="001B1FF6">
          <w:rPr>
            <w:rStyle w:val="a3"/>
            <w:i/>
            <w:noProof/>
            <w:lang w:eastAsia="ru-RU"/>
          </w:rPr>
          <w:t xml:space="preserve">Саткалиева Т.С., </w:t>
        </w:r>
      </w:hyperlink>
      <w:hyperlink w:anchor="_Toc378858982" w:history="1">
        <w:r w:rsidRPr="001B1FF6">
          <w:rPr>
            <w:rStyle w:val="a3"/>
            <w:noProof/>
            <w:lang w:eastAsia="ru-RU"/>
          </w:rPr>
          <w:t>РАЗРАБОТКА ПРОИЗВОДСТВЕННОЙ СТРАТЕГИИ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83" w:history="1">
        <w:r w:rsidRPr="001B1FF6">
          <w:rPr>
            <w:rStyle w:val="a3"/>
            <w:i/>
            <w:noProof/>
            <w:lang w:eastAsia="hi-IN" w:bidi="hi-IN"/>
          </w:rPr>
          <w:t>Седова М.Э.</w:t>
        </w:r>
        <w:r>
          <w:rPr>
            <w:rStyle w:val="a3"/>
            <w:i/>
            <w:noProof/>
            <w:lang w:eastAsia="hi-IN" w:bidi="hi-IN"/>
          </w:rPr>
          <w:t xml:space="preserve">, </w:t>
        </w:r>
      </w:hyperlink>
      <w:hyperlink w:anchor="_Toc378858984" w:history="1">
        <w:r w:rsidRPr="001B1FF6">
          <w:rPr>
            <w:rStyle w:val="a3"/>
            <w:i/>
            <w:noProof/>
            <w:lang w:eastAsia="hi-IN" w:bidi="hi-IN"/>
          </w:rPr>
          <w:t>Ли А.А.</w:t>
        </w:r>
        <w:r>
          <w:rPr>
            <w:rStyle w:val="a3"/>
            <w:i/>
            <w:noProof/>
            <w:lang w:eastAsia="hi-IN" w:bidi="hi-IN"/>
          </w:rPr>
          <w:t xml:space="preserve">, </w:t>
        </w:r>
      </w:hyperlink>
      <w:hyperlink w:anchor="_Toc378858985" w:history="1">
        <w:r w:rsidRPr="001B1FF6">
          <w:rPr>
            <w:rStyle w:val="a3"/>
            <w:noProof/>
            <w:lang w:eastAsia="hi-IN" w:bidi="hi-IN"/>
          </w:rPr>
          <w:t>ИННОВАЦИИ В ЭКОНОМИКЕ РОССИИ: ЕСТЬ ЛИ ШАНС?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86" w:history="1">
        <w:r w:rsidRPr="001B1FF6">
          <w:rPr>
            <w:rStyle w:val="a3"/>
            <w:i/>
            <w:noProof/>
            <w:lang w:eastAsia="ru-RU"/>
          </w:rPr>
          <w:t>Сидякова В.А.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90" w:history="1">
        <w:r w:rsidRPr="001B1FF6">
          <w:rPr>
            <w:rStyle w:val="a3"/>
            <w:noProof/>
            <w:lang w:eastAsia="ru-RU"/>
          </w:rPr>
          <w:t>ОСНОВНЫЕ ПРОБЛЕМЫ КАЧЕСТВА ТРУДА ПЕРСОНАЛА  НА ПРЕДПРИЯТИЯХ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91" w:history="1">
        <w:r w:rsidRPr="001B1FF6">
          <w:rPr>
            <w:rStyle w:val="a3"/>
            <w:i/>
            <w:noProof/>
            <w:lang w:eastAsia="ru-RU"/>
          </w:rPr>
          <w:t>Сираева Р.Р.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92" w:history="1">
        <w:r w:rsidRPr="001B1FF6">
          <w:rPr>
            <w:rStyle w:val="a3"/>
            <w:i/>
            <w:noProof/>
            <w:lang w:eastAsia="ru-RU"/>
          </w:rPr>
          <w:t>Фархутдинова А.Т.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8993" w:history="1">
        <w:r w:rsidRPr="001B1FF6">
          <w:rPr>
            <w:rStyle w:val="a3"/>
            <w:i/>
            <w:noProof/>
          </w:rPr>
          <w:t>Сираева Р.Р.</w:t>
        </w:r>
        <w:r>
          <w:rPr>
            <w:rStyle w:val="a3"/>
            <w:i/>
            <w:noProof/>
          </w:rPr>
          <w:t xml:space="preserve">, </w:t>
        </w:r>
      </w:hyperlink>
      <w:hyperlink w:anchor="_Toc378858994" w:history="1">
        <w:r w:rsidRPr="001B1FF6">
          <w:rPr>
            <w:rStyle w:val="a3"/>
            <w:i/>
            <w:noProof/>
          </w:rPr>
          <w:t>Богданова А.В.</w:t>
        </w:r>
        <w:r>
          <w:rPr>
            <w:rStyle w:val="a3"/>
            <w:i/>
            <w:noProof/>
          </w:rPr>
          <w:t xml:space="preserve">, </w:t>
        </w:r>
      </w:hyperlink>
      <w:hyperlink w:anchor="_Toc378858995" w:history="1">
        <w:r w:rsidRPr="001B1FF6">
          <w:rPr>
            <w:rStyle w:val="a3"/>
            <w:noProof/>
          </w:rPr>
          <w:t>РОЛЬ ГОСУДАРСТВЕННОГО БЮДЖЕТА В СОЦИАЛЬНО-ЭКОНОМИЧЕСКОМ РАЗВИТИИ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96" w:history="1">
        <w:r w:rsidRPr="001B1FF6">
          <w:rPr>
            <w:rStyle w:val="a3"/>
            <w:rFonts w:eastAsia="Calibri" w:cs="Times New Roman"/>
            <w:i/>
            <w:noProof/>
          </w:rPr>
          <w:t>Сираева Р.Р.,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8997" w:history="1">
        <w:r w:rsidRPr="001B1FF6">
          <w:rPr>
            <w:rStyle w:val="a3"/>
            <w:i/>
            <w:noProof/>
            <w:shd w:val="clear" w:color="auto" w:fill="FFFFFF"/>
          </w:rPr>
          <w:t>Бусов Н.П.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78858998" w:history="1">
        <w:r w:rsidRPr="001B1FF6">
          <w:rPr>
            <w:rStyle w:val="a3"/>
            <w:noProof/>
          </w:rPr>
          <w:t>ДЕФИЦИТ И ПРОФИЦИТ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8999" w:history="1">
        <w:r w:rsidRPr="001B1FF6">
          <w:rPr>
            <w:rStyle w:val="a3"/>
            <w:rFonts w:eastAsia="Calibri" w:cs="Times New Roman"/>
            <w:i/>
            <w:noProof/>
          </w:rPr>
          <w:t>Сираева Р.Р.,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00" w:history="1">
        <w:r w:rsidRPr="001B1FF6">
          <w:rPr>
            <w:rStyle w:val="a3"/>
            <w:i/>
            <w:noProof/>
          </w:rPr>
          <w:t>Мухаметова Г.Н.</w:t>
        </w:r>
        <w:r>
          <w:rPr>
            <w:rStyle w:val="a3"/>
            <w:i/>
            <w:noProof/>
          </w:rPr>
          <w:t xml:space="preserve">, </w:t>
        </w:r>
      </w:hyperlink>
      <w:hyperlink w:anchor="_Toc378859001" w:history="1">
        <w:r w:rsidRPr="001B1FF6">
          <w:rPr>
            <w:rStyle w:val="a3"/>
            <w:noProof/>
          </w:rPr>
          <w:t>СТРАХОВОЙ РЫНОК РОССИИ: ПЕРСПЕКТИВЫ И ПРОБЛЕМЫ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02" w:history="1">
        <w:r w:rsidRPr="001B1FF6">
          <w:rPr>
            <w:rStyle w:val="a3"/>
            <w:i/>
            <w:noProof/>
          </w:rPr>
          <w:t>Сираева Р.Р.</w:t>
        </w:r>
        <w:r>
          <w:rPr>
            <w:rStyle w:val="a3"/>
            <w:i/>
            <w:noProof/>
          </w:rPr>
          <w:t xml:space="preserve">, </w:t>
        </w:r>
      </w:hyperlink>
      <w:hyperlink w:anchor="_Toc378859003" w:history="1">
        <w:r w:rsidRPr="001B1FF6">
          <w:rPr>
            <w:rStyle w:val="a3"/>
            <w:i/>
            <w:noProof/>
          </w:rPr>
          <w:t>Никандрова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78859004" w:history="1">
        <w:r w:rsidRPr="001B1FF6">
          <w:rPr>
            <w:rStyle w:val="a3"/>
            <w:noProof/>
          </w:rPr>
          <w:t>ФИНАНСОВЫЙ КОНТРОЛЬ НА СОВРЕМЕННОМ ЭТАПЕ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05" w:history="1">
        <w:r w:rsidRPr="00575407">
          <w:rPr>
            <w:rStyle w:val="a3"/>
            <w:rFonts w:eastAsia="Calibri" w:cs="Times New Roman"/>
            <w:i/>
            <w:noProof/>
          </w:rPr>
          <w:t>Сираева Р.Р.,</w:t>
        </w:r>
        <w:r w:rsidRPr="001B1FF6">
          <w:rPr>
            <w:rStyle w:val="a3"/>
            <w:rFonts w:eastAsia="Times New Roman" w:cs="Times New Roman"/>
            <w:b/>
            <w:bCs/>
            <w:i/>
            <w:noProof/>
            <w:kern w:val="36"/>
            <w:lang w:eastAsia="ru-RU"/>
          </w:rPr>
          <w:t xml:space="preserve"> </w:t>
        </w:r>
      </w:hyperlink>
      <w:hyperlink w:anchor="_Toc378859006" w:history="1">
        <w:r w:rsidRPr="001B1FF6">
          <w:rPr>
            <w:rStyle w:val="a3"/>
            <w:i/>
            <w:noProof/>
            <w:lang w:eastAsia="ru-RU"/>
          </w:rPr>
          <w:t>Фазлыева Л.И.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9008" w:history="1">
        <w:r w:rsidRPr="001B1FF6">
          <w:rPr>
            <w:rStyle w:val="a3"/>
            <w:noProof/>
            <w:lang w:eastAsia="ru-RU"/>
          </w:rPr>
          <w:t>О ВНЕДРЕНИИ ПРОГРАММНОГО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09" w:history="1">
        <w:r w:rsidRPr="00575407">
          <w:rPr>
            <w:rStyle w:val="a3"/>
            <w:rFonts w:eastAsia="Calibri" w:cs="Times New Roman"/>
            <w:i/>
            <w:noProof/>
          </w:rPr>
          <w:t>Сираева Р.Р.,</w:t>
        </w:r>
        <w:r w:rsidRPr="001B1FF6">
          <w:rPr>
            <w:rStyle w:val="a3"/>
            <w:b/>
            <w:i/>
            <w:noProof/>
            <w:lang w:eastAsia="ru-RU"/>
          </w:rPr>
          <w:t xml:space="preserve"> </w:t>
        </w:r>
      </w:hyperlink>
      <w:hyperlink w:anchor="_Toc378859010" w:history="1">
        <w:r w:rsidRPr="001B1FF6">
          <w:rPr>
            <w:rStyle w:val="a3"/>
            <w:i/>
            <w:noProof/>
            <w:lang w:eastAsia="ru-RU"/>
          </w:rPr>
          <w:t>Шамукаева В.В.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9013" w:history="1">
        <w:r w:rsidRPr="001B1FF6">
          <w:rPr>
            <w:rStyle w:val="a3"/>
            <w:noProof/>
            <w:lang w:eastAsia="ru-RU"/>
          </w:rPr>
          <w:t>ФИНАНСИРОВАНИЕ ОХРАНЫ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14" w:history="1">
        <w:r w:rsidRPr="001B1FF6">
          <w:rPr>
            <w:rStyle w:val="a3"/>
            <w:rFonts w:eastAsia="Calibri" w:cs="Times New Roman"/>
            <w:i/>
            <w:noProof/>
          </w:rPr>
          <w:t>Смирнов В.П.,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15" w:history="1">
        <w:r w:rsidRPr="001B1FF6">
          <w:rPr>
            <w:rStyle w:val="a3"/>
            <w:i/>
            <w:noProof/>
          </w:rPr>
          <w:t>Сорокина П.А.</w:t>
        </w:r>
        <w:r>
          <w:rPr>
            <w:rStyle w:val="a3"/>
            <w:i/>
            <w:noProof/>
          </w:rPr>
          <w:t xml:space="preserve">, </w:t>
        </w:r>
      </w:hyperlink>
      <w:hyperlink w:anchor="_Toc378859016" w:history="1">
        <w:r w:rsidRPr="001B1FF6">
          <w:rPr>
            <w:rStyle w:val="a3"/>
            <w:noProof/>
          </w:rPr>
          <w:t>КОМПЕТЕНТНАЯ РАССТАНОВКА УЧАСТНИКОВ  РЕАЛИЗАЦИИ ПРЕДПРИНИМАТЕЛЬСКОГО</w:t>
        </w:r>
        <w:r>
          <w:rPr>
            <w:rStyle w:val="a3"/>
            <w:noProof/>
          </w:rPr>
          <w:t xml:space="preserve">   </w:t>
        </w:r>
        <w:r w:rsidRPr="001B1FF6">
          <w:rPr>
            <w:rStyle w:val="a3"/>
            <w:noProof/>
          </w:rPr>
          <w:t xml:space="preserve">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17" w:history="1">
        <w:r w:rsidRPr="001B1FF6">
          <w:rPr>
            <w:rStyle w:val="a3"/>
            <w:i/>
            <w:noProof/>
          </w:rPr>
          <w:t>Староверова О.А.</w:t>
        </w:r>
        <w:r>
          <w:rPr>
            <w:rStyle w:val="a3"/>
            <w:i/>
            <w:noProof/>
          </w:rPr>
          <w:t xml:space="preserve">, </w:t>
        </w:r>
      </w:hyperlink>
      <w:hyperlink w:anchor="_Toc378859018" w:history="1">
        <w:r w:rsidRPr="001B1FF6">
          <w:rPr>
            <w:rStyle w:val="a3"/>
            <w:i/>
            <w:noProof/>
          </w:rPr>
          <w:t>Сидорович Н.И.</w:t>
        </w:r>
        <w:r>
          <w:rPr>
            <w:rStyle w:val="a3"/>
            <w:i/>
            <w:noProof/>
          </w:rPr>
          <w:t xml:space="preserve">, </w:t>
        </w:r>
      </w:hyperlink>
      <w:hyperlink w:anchor="_Toc378859019" w:history="1">
        <w:r w:rsidRPr="001B1FF6">
          <w:rPr>
            <w:rStyle w:val="a3"/>
            <w:noProof/>
          </w:rPr>
          <w:t>РОСТ КОНКУРЕНТОСПОСОБНОСТИ – КЛЮЧЕВОЙ ЭЛЕМЕНТ СТРАТЕГИЧЕСКОГО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20" w:history="1">
        <w:r w:rsidRPr="001B1FF6">
          <w:rPr>
            <w:rStyle w:val="a3"/>
            <w:i/>
            <w:noProof/>
            <w:lang w:eastAsia="ru-RU"/>
          </w:rPr>
          <w:t>Стороженко Т.С.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9021" w:history="1">
        <w:r w:rsidRPr="001B1FF6">
          <w:rPr>
            <w:rStyle w:val="a3"/>
            <w:noProof/>
            <w:lang w:eastAsia="ru-RU"/>
          </w:rPr>
          <w:t>АКТУАЛЬНЫЕ ПРОБЛЕМЫ ВЫСШЕГО ПРОФЕССИОНАЛЬНОГО ОБРАЗОВАНИЯ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22" w:history="1">
        <w:r w:rsidRPr="001B1FF6">
          <w:rPr>
            <w:rStyle w:val="a3"/>
            <w:rFonts w:eastAsia="Calibri" w:cs="Times New Roman"/>
            <w:i/>
            <w:noProof/>
          </w:rPr>
          <w:t>Субочева А.О.,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23" w:history="1">
        <w:r w:rsidRPr="001B1FF6">
          <w:rPr>
            <w:rStyle w:val="a3"/>
            <w:i/>
            <w:noProof/>
          </w:rPr>
          <w:t>Белогорцева Ю.А.</w:t>
        </w:r>
        <w:r>
          <w:rPr>
            <w:rStyle w:val="a3"/>
            <w:i/>
            <w:noProof/>
          </w:rPr>
          <w:t xml:space="preserve">, </w:t>
        </w:r>
      </w:hyperlink>
      <w:hyperlink w:anchor="_Toc378859024" w:history="1">
        <w:r w:rsidRPr="001B1FF6">
          <w:rPr>
            <w:rStyle w:val="a3"/>
            <w:i/>
            <w:noProof/>
          </w:rPr>
          <w:t>Разыграева М.Г.</w:t>
        </w:r>
        <w:r>
          <w:rPr>
            <w:rStyle w:val="a3"/>
            <w:i/>
            <w:noProof/>
          </w:rPr>
          <w:t xml:space="preserve">, </w:t>
        </w:r>
      </w:hyperlink>
      <w:hyperlink w:anchor="_Toc378859025" w:history="1">
        <w:r w:rsidRPr="001B1FF6">
          <w:rPr>
            <w:rStyle w:val="a3"/>
            <w:iCs/>
            <w:noProof/>
          </w:rPr>
          <w:t>ИСПОЛЬЗОВАНИЕ ТЕХНОЛОГИИ КОУЧИНГА КАК ИНСТРУМЕНТА ПОВЫШЕНИЯ ЭФФЕКТИВНОСТИ ДЕЯТЕЛЬНОСТИ ПЕРСОНАЛА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26" w:history="1">
        <w:r w:rsidRPr="001B1FF6">
          <w:rPr>
            <w:rStyle w:val="a3"/>
            <w:i/>
            <w:noProof/>
          </w:rPr>
          <w:t>Суриков Р.О.</w:t>
        </w:r>
        <w:r>
          <w:rPr>
            <w:rStyle w:val="a3"/>
            <w:i/>
            <w:noProof/>
          </w:rPr>
          <w:t xml:space="preserve">, </w:t>
        </w:r>
      </w:hyperlink>
      <w:hyperlink w:anchor="_Toc378859027" w:history="1">
        <w:r w:rsidRPr="001B1FF6">
          <w:rPr>
            <w:rStyle w:val="a3"/>
            <w:noProof/>
            <w:lang w:eastAsia="ru-RU"/>
          </w:rPr>
          <w:t>ОСОБЕННОСТИ РЕГУЛИРОВАНИЯ ТРУДА РУКОВОДИТЕЛЯ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28" w:history="1">
        <w:r w:rsidRPr="001B1FF6">
          <w:rPr>
            <w:rStyle w:val="a3"/>
            <w:rFonts w:eastAsia="Calibri" w:cs="Times New Roman"/>
            <w:i/>
            <w:noProof/>
          </w:rPr>
          <w:t>Сырбаева Ш.Ж.,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29" w:history="1">
        <w:r w:rsidRPr="001B1FF6">
          <w:rPr>
            <w:rStyle w:val="a3"/>
            <w:rFonts w:eastAsia="Calibri" w:cs="Times New Roman"/>
            <w:i/>
            <w:noProof/>
          </w:rPr>
          <w:t>Абыканова Б.Т.,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30" w:history="1">
        <w:r w:rsidRPr="001B1FF6">
          <w:rPr>
            <w:rStyle w:val="a3"/>
            <w:i/>
            <w:noProof/>
            <w:lang w:eastAsia="ru-RU"/>
          </w:rPr>
          <w:t>Бекова Г.Т.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9031" w:history="1">
        <w:r w:rsidRPr="001B1FF6">
          <w:rPr>
            <w:rStyle w:val="a3"/>
            <w:noProof/>
            <w:lang w:eastAsia="ru-RU"/>
          </w:rPr>
          <w:t>ПЕРСПЕКТИВЫ ИННОВАЦИОННОГО РАЗВИТИЯ  СИСТЕМЫ  ИСПОЛЬЗОВАНИЯ СОЛНЕЧНОЙ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32" w:history="1">
        <w:r w:rsidRPr="001B1FF6">
          <w:rPr>
            <w:rStyle w:val="a3"/>
            <w:i/>
            <w:noProof/>
          </w:rPr>
          <w:t>Токишева А.А.</w:t>
        </w:r>
        <w:r>
          <w:rPr>
            <w:rStyle w:val="a3"/>
            <w:i/>
            <w:noProof/>
          </w:rPr>
          <w:t xml:space="preserve">, </w:t>
        </w:r>
      </w:hyperlink>
      <w:hyperlink w:anchor="_Toc378859033" w:history="1">
        <w:r w:rsidRPr="001B1FF6">
          <w:rPr>
            <w:rStyle w:val="a3"/>
            <w:noProof/>
          </w:rPr>
          <w:t>ЛОГИСТИЧЕСКИЙ ПОДХОД К СОВЕРШЕНСТВОВАНИЮ ПЕРЕВОЗОК ПАССАЖИРОВ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34" w:history="1">
        <w:r w:rsidRPr="001B1FF6">
          <w:rPr>
            <w:rStyle w:val="a3"/>
            <w:i/>
            <w:noProof/>
          </w:rPr>
          <w:t>Тухватуллина Р.Р.</w:t>
        </w:r>
        <w:r>
          <w:rPr>
            <w:rStyle w:val="a3"/>
            <w:i/>
            <w:noProof/>
          </w:rPr>
          <w:t xml:space="preserve">, </w:t>
        </w:r>
      </w:hyperlink>
      <w:hyperlink w:anchor="_Toc378859035" w:history="1">
        <w:r w:rsidRPr="001B1FF6">
          <w:rPr>
            <w:rStyle w:val="a3"/>
            <w:i/>
            <w:noProof/>
          </w:rPr>
          <w:t>Искужина Г.Р.</w:t>
        </w:r>
        <w:r>
          <w:rPr>
            <w:rStyle w:val="a3"/>
            <w:i/>
            <w:noProof/>
          </w:rPr>
          <w:t xml:space="preserve">, </w:t>
        </w:r>
      </w:hyperlink>
      <w:hyperlink w:anchor="_Toc378859036" w:history="1">
        <w:r w:rsidRPr="001B1FF6">
          <w:rPr>
            <w:rStyle w:val="a3"/>
            <w:noProof/>
          </w:rPr>
          <w:t>БЮДЖЕТНЫЙ ФЕДЕРАЛИЗМ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37" w:history="1">
        <w:r w:rsidRPr="001B1FF6">
          <w:rPr>
            <w:rStyle w:val="a3"/>
            <w:i/>
            <w:noProof/>
            <w:lang w:eastAsia="ru-RU"/>
          </w:rPr>
          <w:t>Федотова Е.И.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9038" w:history="1">
        <w:r w:rsidRPr="001B1FF6">
          <w:rPr>
            <w:rStyle w:val="a3"/>
            <w:noProof/>
            <w:lang w:eastAsia="ru-RU"/>
          </w:rPr>
          <w:t>РОЛЬ КРУПНОГО БИЗНЕСА В РАЗВИТИИ ЗЕРНОВОГО ХОЗЯЙСТВА НА ПРИМЕРЕ РОССОШАНСКОГО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39" w:history="1">
        <w:r w:rsidRPr="001B1FF6">
          <w:rPr>
            <w:rStyle w:val="a3"/>
            <w:i/>
            <w:noProof/>
          </w:rPr>
          <w:t>Фролова Я.А.</w:t>
        </w:r>
        <w:r>
          <w:rPr>
            <w:rStyle w:val="a3"/>
            <w:i/>
            <w:noProof/>
          </w:rPr>
          <w:t xml:space="preserve">, </w:t>
        </w:r>
      </w:hyperlink>
      <w:hyperlink w:anchor="_Toc378859040" w:history="1">
        <w:r w:rsidRPr="001B1FF6">
          <w:rPr>
            <w:rStyle w:val="a3"/>
            <w:noProof/>
          </w:rPr>
          <w:t>ВЛИЯНИЕ ТРЕВОЖНОСТИ НА АДАПТАЦИЮ ЛИЦ ЮНОШЕСКОГО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41" w:history="1">
        <w:r w:rsidRPr="001B1FF6">
          <w:rPr>
            <w:rStyle w:val="a3"/>
            <w:i/>
            <w:noProof/>
          </w:rPr>
          <w:t>Хайретдинова Ю.С.</w:t>
        </w:r>
        <w:r>
          <w:rPr>
            <w:rStyle w:val="a3"/>
            <w:i/>
            <w:noProof/>
          </w:rPr>
          <w:t xml:space="preserve">, </w:t>
        </w:r>
      </w:hyperlink>
      <w:hyperlink w:anchor="_Toc378859042" w:history="1">
        <w:r w:rsidRPr="001B1FF6">
          <w:rPr>
            <w:rStyle w:val="a3"/>
            <w:i/>
            <w:noProof/>
          </w:rPr>
          <w:t>Искужина Г.Р.</w:t>
        </w:r>
        <w:r>
          <w:rPr>
            <w:rStyle w:val="a3"/>
            <w:i/>
            <w:noProof/>
          </w:rPr>
          <w:t xml:space="preserve">, </w:t>
        </w:r>
      </w:hyperlink>
      <w:hyperlink w:anchor="_Toc378859043" w:history="1">
        <w:r w:rsidRPr="001B1FF6">
          <w:rPr>
            <w:rStyle w:val="a3"/>
            <w:noProof/>
          </w:rPr>
          <w:t>ПРОБЛЕМА РАЗВИТИЯ ПРЕДРИНИМАТЕЛЬСТВА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44" w:history="1">
        <w:r w:rsidRPr="001B1FF6">
          <w:rPr>
            <w:rStyle w:val="a3"/>
            <w:i/>
            <w:noProof/>
          </w:rPr>
          <w:t>Хромченко М.В.</w:t>
        </w:r>
        <w:r>
          <w:rPr>
            <w:rStyle w:val="a3"/>
            <w:i/>
            <w:noProof/>
          </w:rPr>
          <w:t xml:space="preserve">, </w:t>
        </w:r>
      </w:hyperlink>
      <w:hyperlink w:anchor="_Toc378859045" w:history="1">
        <w:r w:rsidRPr="001B1FF6">
          <w:rPr>
            <w:rStyle w:val="a3"/>
            <w:noProof/>
          </w:rPr>
          <w:t>ЭКОНОМИКО-ПРАВОВЫЕ ГАРАНТИИ ПРАВА РАБОТНИКОВ НА ОТДЫХ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46" w:history="1">
        <w:r w:rsidRPr="001B1FF6">
          <w:rPr>
            <w:rStyle w:val="a3"/>
            <w:rFonts w:eastAsia="Calibri" w:cs="Times New Roman"/>
            <w:i/>
            <w:noProof/>
          </w:rPr>
          <w:t>Чернова С.А.,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47" w:history="1">
        <w:r w:rsidRPr="001B1FF6">
          <w:rPr>
            <w:rStyle w:val="a3"/>
            <w:i/>
            <w:noProof/>
          </w:rPr>
          <w:t>Гаитбекова М.К.</w:t>
        </w:r>
        <w:r>
          <w:rPr>
            <w:rStyle w:val="a3"/>
            <w:i/>
            <w:noProof/>
          </w:rPr>
          <w:t xml:space="preserve">, </w:t>
        </w:r>
      </w:hyperlink>
      <w:hyperlink w:anchor="_Toc378859048" w:history="1">
        <w:r w:rsidRPr="001B1FF6">
          <w:rPr>
            <w:rStyle w:val="a3"/>
            <w:noProof/>
          </w:rPr>
          <w:t xml:space="preserve">ПРОБЛЕМЫ ОЦЕНКИ ЭФФЕКТИВНОСТИ РЕСТРУКТУРИЗАЦИИ АКТИВОВ </w:t>
        </w:r>
        <w:r>
          <w:rPr>
            <w:rStyle w:val="a3"/>
            <w:noProof/>
          </w:rPr>
          <w:t xml:space="preserve">    </w:t>
        </w:r>
        <w:r w:rsidRPr="001B1FF6">
          <w:rPr>
            <w:rStyle w:val="a3"/>
            <w:noProof/>
          </w:rPr>
          <w:t>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49" w:history="1">
        <w:r w:rsidRPr="001B1FF6">
          <w:rPr>
            <w:rStyle w:val="a3"/>
            <w:rFonts w:eastAsia="Calibri" w:cs="Times New Roman"/>
            <w:i/>
            <w:noProof/>
          </w:rPr>
          <w:t>Черноморец Р.В.,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50" w:history="1">
        <w:r w:rsidRPr="001B1FF6">
          <w:rPr>
            <w:rStyle w:val="a3"/>
            <w:noProof/>
          </w:rPr>
          <w:t>ЭВОЛЮЦИЯ РАЗВИТИЯ КООПЕРАТИВОВ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51" w:history="1">
        <w:r w:rsidRPr="001B1FF6">
          <w:rPr>
            <w:rStyle w:val="a3"/>
            <w:i/>
            <w:noProof/>
            <w:lang w:eastAsia="ru-RU"/>
          </w:rPr>
          <w:t>Чжоу Янь Цин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9055" w:history="1">
        <w:r w:rsidRPr="001B1FF6">
          <w:rPr>
            <w:rStyle w:val="a3"/>
            <w:noProof/>
            <w:lang w:eastAsia="ru-RU"/>
          </w:rPr>
          <w:t>ПРАКТИЧЕСКИЕ РЕКОМЕНДАЦИИ КОМПАНИЯМ ПО КООРДИНАЦИИ УСПЕШНЫХ ОРГАНИЗАЦИОННЫХ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56" w:history="1">
        <w:r w:rsidRPr="001B1FF6">
          <w:rPr>
            <w:rStyle w:val="a3"/>
            <w:rFonts w:eastAsia="Calibri" w:cs="Times New Roman"/>
            <w:i/>
            <w:noProof/>
          </w:rPr>
          <w:t>Чойропов Ц.Ц.,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57" w:history="1">
        <w:r w:rsidRPr="001B1FF6">
          <w:rPr>
            <w:rStyle w:val="a3"/>
            <w:rFonts w:eastAsia="Calibri" w:cs="Times New Roman"/>
            <w:i/>
            <w:noProof/>
          </w:rPr>
          <w:t>Чойропова Т.Ц.,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58" w:history="1">
        <w:r w:rsidRPr="001B1FF6">
          <w:rPr>
            <w:rStyle w:val="a3"/>
            <w:noProof/>
          </w:rPr>
          <w:t>О РОЛИ ГОСУДАРСТВА</w:t>
        </w:r>
        <w:r>
          <w:rPr>
            <w:rStyle w:val="a3"/>
            <w:noProof/>
          </w:rPr>
          <w:t xml:space="preserve"> </w:t>
        </w:r>
      </w:hyperlink>
      <w:hyperlink w:anchor="_Toc378859059" w:history="1">
        <w:r w:rsidRPr="001B1FF6">
          <w:rPr>
            <w:rStyle w:val="a3"/>
            <w:noProof/>
          </w:rPr>
          <w:t>В СОВРЕМЕННОЙ РЫНОЧНОЙ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60" w:history="1">
        <w:r w:rsidRPr="001B1FF6">
          <w:rPr>
            <w:rStyle w:val="a3"/>
            <w:i/>
            <w:noProof/>
          </w:rPr>
          <w:t>Шалкеев Е.М.</w:t>
        </w:r>
        <w:r>
          <w:rPr>
            <w:rStyle w:val="a3"/>
            <w:i/>
            <w:noProof/>
          </w:rPr>
          <w:t xml:space="preserve">, </w:t>
        </w:r>
      </w:hyperlink>
      <w:hyperlink w:anchor="_Toc378859061" w:history="1">
        <w:r w:rsidRPr="001B1FF6">
          <w:rPr>
            <w:rStyle w:val="a3"/>
            <w:noProof/>
          </w:rPr>
          <w:t>СОВЕРШЕНСТВОВАНИЕ СИСТЕМЫ УПРАВЛЕНИЯ ИЗДЕРЖКАМИ НА ПАССАЖИРСКИХ ПЕРЕВОЗКАХ ЖЕЛЕЗНОДОРОЖНОГО ТРАНСПОРТА В УСЛОВИЯХ УСТОЙЧИВОГО РАЗВИТИЯ ЭКОНОМИКИ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62" w:history="1">
        <w:r w:rsidRPr="001B1FF6">
          <w:rPr>
            <w:rStyle w:val="a3"/>
            <w:rFonts w:eastAsia="Calibri" w:cs="Times New Roman"/>
            <w:i/>
            <w:noProof/>
          </w:rPr>
          <w:t>Шалышкин С.В.,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63" w:history="1">
        <w:r w:rsidRPr="001B1FF6">
          <w:rPr>
            <w:rStyle w:val="a3"/>
            <w:noProof/>
            <w:lang w:eastAsia="ru-RU"/>
          </w:rPr>
          <w:t>РОЛЬ ОБРАЗОВАТЕЛЬНЫХ ИННОВАЦИЙ В СОЦИАЛЬНО-ЭКОНОМИЧЕСКОМ РАЗВИТИИ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64" w:history="1">
        <w:r w:rsidRPr="00575407">
          <w:rPr>
            <w:rStyle w:val="a3"/>
            <w:rFonts w:eastAsia="Calibri" w:cs="Times New Roman"/>
            <w:i/>
            <w:noProof/>
          </w:rPr>
          <w:t>Шанин С.В.,</w:t>
        </w:r>
        <w:r w:rsidRPr="001B1FF6">
          <w:rPr>
            <w:rStyle w:val="a3"/>
            <w:b/>
            <w:i/>
            <w:noProof/>
            <w:lang w:eastAsia="ru-RU"/>
          </w:rPr>
          <w:t xml:space="preserve"> </w:t>
        </w:r>
      </w:hyperlink>
      <w:hyperlink w:anchor="_Toc378859065" w:history="1">
        <w:r w:rsidRPr="001B1FF6">
          <w:rPr>
            <w:rStyle w:val="a3"/>
            <w:noProof/>
            <w:shd w:val="clear" w:color="auto" w:fill="FFFFFF"/>
            <w:lang w:eastAsia="ru-RU"/>
          </w:rPr>
          <w:t>ВЗАИМОСВЯЗЬ ЕСТЕСТВЕННОНАУЧНОЙ</w:t>
        </w:r>
        <w:r>
          <w:rPr>
            <w:rStyle w:val="a3"/>
            <w:noProof/>
            <w:shd w:val="clear" w:color="auto" w:fill="FFFFFF"/>
            <w:lang w:eastAsia="ru-RU"/>
          </w:rPr>
          <w:t xml:space="preserve">    </w:t>
        </w:r>
        <w:r w:rsidRPr="001B1FF6">
          <w:rPr>
            <w:rStyle w:val="a3"/>
            <w:noProof/>
            <w:shd w:val="clear" w:color="auto" w:fill="FFFFFF"/>
            <w:lang w:eastAsia="ru-RU"/>
          </w:rPr>
          <w:t xml:space="preserve"> ПОДГОТОВКИ</w:t>
        </w:r>
        <w:r>
          <w:rPr>
            <w:rStyle w:val="a3"/>
            <w:noProof/>
            <w:shd w:val="clear" w:color="auto" w:fill="FFFFFF"/>
            <w:lang w:eastAsia="ru-RU"/>
          </w:rPr>
          <w:t xml:space="preserve"> </w:t>
        </w:r>
      </w:hyperlink>
      <w:hyperlink w:anchor="_Toc378859066" w:history="1">
        <w:r w:rsidRPr="001B1FF6">
          <w:rPr>
            <w:rStyle w:val="a3"/>
            <w:noProof/>
            <w:shd w:val="clear" w:color="auto" w:fill="FFFFFF"/>
            <w:lang w:eastAsia="ru-RU"/>
          </w:rPr>
          <w:t>И КОНКУРЕНТОСПОСОБНОСТИ ВЫПУСКНИКА ВУЗА</w:t>
        </w:r>
        <w:r>
          <w:rPr>
            <w:rStyle w:val="a3"/>
            <w:noProof/>
            <w:shd w:val="clear" w:color="auto" w:fill="FFFFFF"/>
            <w:lang w:eastAsia="ru-RU"/>
          </w:rPr>
          <w:t xml:space="preserve"> </w:t>
        </w:r>
      </w:hyperlink>
      <w:hyperlink w:anchor="_Toc378859067" w:history="1">
        <w:r w:rsidRPr="001B1FF6">
          <w:rPr>
            <w:rStyle w:val="a3"/>
            <w:noProof/>
            <w:shd w:val="clear" w:color="auto" w:fill="FFFFFF"/>
            <w:lang w:eastAsia="ru-RU"/>
          </w:rPr>
          <w:t>НА РЫНКЕ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68" w:history="1">
        <w:r w:rsidRPr="001B1FF6">
          <w:rPr>
            <w:rStyle w:val="a3"/>
            <w:i/>
            <w:noProof/>
          </w:rPr>
          <w:t>Шарамазанова А.Ш.</w:t>
        </w:r>
        <w:r>
          <w:rPr>
            <w:rStyle w:val="a3"/>
            <w:i/>
            <w:noProof/>
          </w:rPr>
          <w:t xml:space="preserve">, </w:t>
        </w:r>
      </w:hyperlink>
      <w:hyperlink w:anchor="_Toc378859069" w:history="1">
        <w:r w:rsidRPr="001B1FF6">
          <w:rPr>
            <w:rStyle w:val="a3"/>
            <w:rFonts w:eastAsia="Calibri" w:cs="Times New Roman"/>
            <w:i/>
            <w:noProof/>
          </w:rPr>
          <w:t>Ахмедова Л.А.,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70" w:history="1">
        <w:r w:rsidRPr="001B1FF6">
          <w:rPr>
            <w:rStyle w:val="a3"/>
            <w:noProof/>
          </w:rPr>
          <w:t>ЗНАЧЕНИЕ ЗАКЛЮЧЕНИЯ ЭКСПЕРТА В СУДОПРОИЗВОДСТВЕ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71" w:history="1">
        <w:r w:rsidRPr="001B1FF6">
          <w:rPr>
            <w:rStyle w:val="a3"/>
            <w:rFonts w:eastAsia="Calibri" w:cs="Times New Roman"/>
            <w:i/>
            <w:noProof/>
          </w:rPr>
          <w:t>Шигабетдинова Г.М.,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72" w:history="1">
        <w:r w:rsidRPr="001B1FF6">
          <w:rPr>
            <w:rStyle w:val="a3"/>
            <w:noProof/>
            <w:lang w:bidi="th-TH"/>
          </w:rPr>
          <w:t>РЕФЛЕКСИЯ В ПАРТНЁРСКОМ ВЗАИМОДЕЙСТВИИ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73" w:history="1">
        <w:r w:rsidRPr="001B1FF6">
          <w:rPr>
            <w:rStyle w:val="a3"/>
            <w:i/>
            <w:noProof/>
          </w:rPr>
          <w:t>Шотанов А.Г.</w:t>
        </w:r>
        <w:r>
          <w:rPr>
            <w:rStyle w:val="a3"/>
            <w:i/>
            <w:noProof/>
          </w:rPr>
          <w:t xml:space="preserve">, </w:t>
        </w:r>
      </w:hyperlink>
      <w:hyperlink w:anchor="_Toc378859074" w:history="1">
        <w:r w:rsidRPr="001B1FF6">
          <w:rPr>
            <w:rStyle w:val="a3"/>
            <w:noProof/>
          </w:rPr>
          <w:t>АНАЛИЗ МЕРОПРИЯТИЙ ПО РЕАЛИЗАЦИИ В КАЗАХСТАНЕ ГОСУДАРСТВЕННОЙ ПРОГРАММЫ ФИИР НА 2010-2014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75" w:history="1">
        <w:r w:rsidRPr="001B1FF6">
          <w:rPr>
            <w:rStyle w:val="a3"/>
            <w:i/>
            <w:noProof/>
          </w:rPr>
          <w:t>Щигорева М.Н.</w:t>
        </w:r>
        <w:r>
          <w:rPr>
            <w:rStyle w:val="a3"/>
            <w:i/>
            <w:noProof/>
          </w:rPr>
          <w:t xml:space="preserve">, </w:t>
        </w:r>
      </w:hyperlink>
      <w:hyperlink w:anchor="_Toc378859076" w:history="1">
        <w:r w:rsidRPr="001B1FF6">
          <w:rPr>
            <w:rStyle w:val="a3"/>
            <w:rFonts w:eastAsia="Calibri" w:cs="Times New Roman"/>
            <w:i/>
            <w:noProof/>
          </w:rPr>
          <w:t>Ворожбит Е.Г.,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9077" w:history="1">
        <w:r w:rsidRPr="001B1FF6">
          <w:rPr>
            <w:rStyle w:val="a3"/>
            <w:noProof/>
          </w:rPr>
          <w:t>ПРИЗНАКИ ПРЕДНАМЕРЕННОГО И ФИКТИВНОГО БАНКРОТСТВА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9D59B6" w:rsidRDefault="009D59B6" w:rsidP="009D59B6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9078" w:history="1">
        <w:r w:rsidRPr="001B1FF6">
          <w:rPr>
            <w:rStyle w:val="a3"/>
            <w:i/>
            <w:noProof/>
          </w:rPr>
          <w:t>Юманова В.В.</w:t>
        </w:r>
        <w:r>
          <w:rPr>
            <w:rStyle w:val="a3"/>
            <w:i/>
            <w:noProof/>
          </w:rPr>
          <w:t xml:space="preserve">, </w:t>
        </w:r>
      </w:hyperlink>
      <w:hyperlink w:anchor="_Toc378859079" w:history="1">
        <w:r w:rsidRPr="001B1FF6">
          <w:rPr>
            <w:rStyle w:val="a3"/>
            <w:noProof/>
          </w:rPr>
          <w:t>ОСОБЕННОСТИ УПРАВЛЕНИЯ РИСКАМИ ДЕЯТЕЛЬНОСТИ ВИРТУАЛЬНОЙ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4C6002" w:rsidRDefault="009D59B6" w:rsidP="009D59B6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9B6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59B6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B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9D59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59B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2014-02-04T13:01:00Z</dcterms:created>
  <dcterms:modified xsi:type="dcterms:W3CDTF">2014-02-04T13:02:00Z</dcterms:modified>
</cp:coreProperties>
</file>