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617" w:rsidRDefault="00190617" w:rsidP="00190617">
      <w:pPr>
        <w:pStyle w:val="a0"/>
        <w:rPr>
          <w:lang w:val="ru-RU" w:eastAsia="zh-CN" w:bidi="hi-IN"/>
        </w:rPr>
      </w:pPr>
      <w:bookmarkStart w:id="0" w:name="_GoBack"/>
      <w:bookmarkEnd w:id="0"/>
      <w:r>
        <w:rPr>
          <w:lang w:val="ru-RU" w:eastAsia="zh-CN" w:bidi="hi-IN"/>
        </w:rPr>
        <w:t>Оглавление</w:t>
      </w:r>
    </w:p>
    <w:p w:rsidR="00190617" w:rsidRDefault="00190617" w:rsidP="00190617">
      <w:pPr>
        <w:pStyle w:val="a0"/>
        <w:rPr>
          <w:lang w:val="ru-RU" w:eastAsia="zh-CN" w:bidi="hi-IN"/>
        </w:rPr>
      </w:pPr>
    </w:p>
    <w:p w:rsidR="00190617" w:rsidRDefault="00190617">
      <w:pPr>
        <w:pStyle w:val="18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r>
        <w:rPr>
          <w:lang w:val="ru-RU" w:eastAsia="zh-CN" w:bidi="hi-IN"/>
        </w:rPr>
        <w:fldChar w:fldCharType="begin"/>
      </w:r>
      <w:r>
        <w:rPr>
          <w:lang w:val="ru-RU" w:eastAsia="zh-CN" w:bidi="hi-IN"/>
        </w:rPr>
        <w:instrText xml:space="preserve"> TOC \o "1-1" \h \z \u </w:instrText>
      </w:r>
      <w:r>
        <w:rPr>
          <w:lang w:val="ru-RU" w:eastAsia="zh-CN" w:bidi="hi-IN"/>
        </w:rPr>
        <w:fldChar w:fldCharType="separate"/>
      </w:r>
      <w:hyperlink w:anchor="_Toc441656188" w:history="1">
        <w:r w:rsidRPr="00BE2496">
          <w:rPr>
            <w:rStyle w:val="afd"/>
            <w:i/>
            <w:noProof/>
            <w:lang w:bidi="hi-IN"/>
          </w:rPr>
          <w:t>Ананьев Ю.П.</w:t>
        </w:r>
        <w:r>
          <w:rPr>
            <w:rStyle w:val="afd"/>
            <w:i/>
            <w:noProof/>
            <w:lang w:val="ru-RU" w:bidi="hi-IN"/>
          </w:rPr>
          <w:t xml:space="preserve">, </w:t>
        </w:r>
      </w:hyperlink>
      <w:hyperlink w:anchor="_Toc441656189" w:history="1">
        <w:r w:rsidRPr="00BE2496">
          <w:rPr>
            <w:rStyle w:val="afd"/>
            <w:i/>
            <w:noProof/>
            <w:lang w:bidi="hi-IN"/>
          </w:rPr>
          <w:t>Ананьева Е.П.</w:t>
        </w:r>
        <w:r>
          <w:rPr>
            <w:rStyle w:val="afd"/>
            <w:i/>
            <w:noProof/>
            <w:lang w:val="ru-RU" w:bidi="hi-IN"/>
          </w:rPr>
          <w:t xml:space="preserve">, </w:t>
        </w:r>
      </w:hyperlink>
      <w:hyperlink w:anchor="_Toc441656190" w:history="1">
        <w:r w:rsidRPr="00BE2496">
          <w:rPr>
            <w:rStyle w:val="afd"/>
            <w:noProof/>
            <w:lang w:bidi="hi-IN"/>
          </w:rPr>
          <w:t>ОСНОВЫ КОНЦЕПЦИЙ НАУЧНОГО ЗНАНИЯ КАК ФАКТОР ФОРМИРОВАНИЯ СОЦИАЛЬНОГО МИРОВОЗЗРЕНИЯ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_Toc441656190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90617" w:rsidRDefault="00234434">
      <w:pPr>
        <w:pStyle w:val="18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441656191" w:history="1">
        <w:r w:rsidR="00190617" w:rsidRPr="00BE2496">
          <w:rPr>
            <w:rStyle w:val="afd"/>
            <w:i/>
            <w:noProof/>
            <w:lang w:bidi="hi-IN"/>
          </w:rPr>
          <w:t>Вагин В.Д.,</w:t>
        </w:r>
        <w:r w:rsidR="00190617">
          <w:rPr>
            <w:rStyle w:val="afd"/>
            <w:i/>
            <w:noProof/>
            <w:lang w:val="ru-RU" w:bidi="hi-IN"/>
          </w:rPr>
          <w:t xml:space="preserve"> </w:t>
        </w:r>
      </w:hyperlink>
      <w:hyperlink w:anchor="_Toc441656192" w:history="1">
        <w:r w:rsidR="00190617" w:rsidRPr="00BE2496">
          <w:rPr>
            <w:rStyle w:val="afd"/>
            <w:noProof/>
            <w:lang w:bidi="hi-IN"/>
          </w:rPr>
          <w:t>ВЫЗОВЫ И РИСКИ, СТОЯЩИЕ ПЕРЕД ЕАЭС</w:t>
        </w:r>
        <w:r w:rsidR="00190617">
          <w:rPr>
            <w:noProof/>
            <w:webHidden/>
          </w:rPr>
          <w:tab/>
        </w:r>
        <w:r w:rsidR="00190617">
          <w:rPr>
            <w:noProof/>
            <w:webHidden/>
          </w:rPr>
          <w:fldChar w:fldCharType="begin"/>
        </w:r>
        <w:r w:rsidR="00190617">
          <w:rPr>
            <w:noProof/>
            <w:webHidden/>
          </w:rPr>
          <w:instrText xml:space="preserve"> PAGEREF _Toc441656192 \h </w:instrText>
        </w:r>
        <w:r w:rsidR="00190617">
          <w:rPr>
            <w:noProof/>
            <w:webHidden/>
          </w:rPr>
        </w:r>
        <w:r w:rsidR="00190617">
          <w:rPr>
            <w:noProof/>
            <w:webHidden/>
          </w:rPr>
          <w:fldChar w:fldCharType="separate"/>
        </w:r>
        <w:r w:rsidR="00190617">
          <w:rPr>
            <w:noProof/>
            <w:webHidden/>
          </w:rPr>
          <w:t>6</w:t>
        </w:r>
        <w:r w:rsidR="00190617">
          <w:rPr>
            <w:noProof/>
            <w:webHidden/>
          </w:rPr>
          <w:fldChar w:fldCharType="end"/>
        </w:r>
      </w:hyperlink>
    </w:p>
    <w:p w:rsidR="00190617" w:rsidRDefault="00234434">
      <w:pPr>
        <w:pStyle w:val="18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441656193" w:history="1">
        <w:r w:rsidR="00190617" w:rsidRPr="00BE2496">
          <w:rPr>
            <w:rStyle w:val="afd"/>
            <w:i/>
            <w:noProof/>
            <w:lang w:bidi="hi-IN"/>
          </w:rPr>
          <w:t>Верховод Е.А.</w:t>
        </w:r>
        <w:r w:rsidR="00190617">
          <w:rPr>
            <w:rStyle w:val="afd"/>
            <w:i/>
            <w:noProof/>
            <w:lang w:val="ru-RU" w:bidi="hi-IN"/>
          </w:rPr>
          <w:t xml:space="preserve">, </w:t>
        </w:r>
      </w:hyperlink>
      <w:hyperlink w:anchor="_Toc441656194" w:history="1">
        <w:r w:rsidR="00190617" w:rsidRPr="00BE2496">
          <w:rPr>
            <w:rStyle w:val="afd"/>
            <w:noProof/>
            <w:lang w:bidi="hi-IN"/>
          </w:rPr>
          <w:t>«БИТВА» ЗА ПРАВИЛЬНОЕ ОФОРМЛЕНИЕ СЧЕТОВ- ФАКТУР</w:t>
        </w:r>
        <w:r w:rsidR="00190617">
          <w:rPr>
            <w:noProof/>
            <w:webHidden/>
          </w:rPr>
          <w:tab/>
        </w:r>
        <w:r w:rsidR="00190617">
          <w:rPr>
            <w:noProof/>
            <w:webHidden/>
          </w:rPr>
          <w:fldChar w:fldCharType="begin"/>
        </w:r>
        <w:r w:rsidR="00190617">
          <w:rPr>
            <w:noProof/>
            <w:webHidden/>
          </w:rPr>
          <w:instrText xml:space="preserve"> PAGEREF _Toc441656194 \h </w:instrText>
        </w:r>
        <w:r w:rsidR="00190617">
          <w:rPr>
            <w:noProof/>
            <w:webHidden/>
          </w:rPr>
        </w:r>
        <w:r w:rsidR="00190617">
          <w:rPr>
            <w:noProof/>
            <w:webHidden/>
          </w:rPr>
          <w:fldChar w:fldCharType="separate"/>
        </w:r>
        <w:r w:rsidR="00190617">
          <w:rPr>
            <w:noProof/>
            <w:webHidden/>
          </w:rPr>
          <w:t>11</w:t>
        </w:r>
        <w:r w:rsidR="00190617">
          <w:rPr>
            <w:noProof/>
            <w:webHidden/>
          </w:rPr>
          <w:fldChar w:fldCharType="end"/>
        </w:r>
      </w:hyperlink>
    </w:p>
    <w:p w:rsidR="00190617" w:rsidRDefault="00234434">
      <w:pPr>
        <w:pStyle w:val="18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441656195" w:history="1">
        <w:r w:rsidR="00190617" w:rsidRPr="00BE2496">
          <w:rPr>
            <w:rStyle w:val="afd"/>
            <w:i/>
            <w:noProof/>
            <w:lang w:bidi="hi-IN"/>
          </w:rPr>
          <w:t>Воронин В.Е.,</w:t>
        </w:r>
        <w:r w:rsidR="00190617">
          <w:rPr>
            <w:rStyle w:val="afd"/>
            <w:i/>
            <w:noProof/>
            <w:lang w:val="ru-RU" w:bidi="hi-IN"/>
          </w:rPr>
          <w:t xml:space="preserve"> </w:t>
        </w:r>
      </w:hyperlink>
      <w:hyperlink w:anchor="_Toc441656196" w:history="1">
        <w:r w:rsidR="00190617" w:rsidRPr="00BE2496">
          <w:rPr>
            <w:rStyle w:val="afd"/>
            <w:i/>
            <w:noProof/>
            <w:lang w:bidi="hi-IN"/>
          </w:rPr>
          <w:t>Зоря И.С.</w:t>
        </w:r>
        <w:r w:rsidR="00190617">
          <w:rPr>
            <w:rStyle w:val="afd"/>
            <w:i/>
            <w:noProof/>
            <w:lang w:val="ru-RU" w:bidi="hi-IN"/>
          </w:rPr>
          <w:t xml:space="preserve">, </w:t>
        </w:r>
      </w:hyperlink>
      <w:hyperlink w:anchor="_Toc441656197" w:history="1">
        <w:r w:rsidR="00190617" w:rsidRPr="00BE2496">
          <w:rPr>
            <w:rStyle w:val="afd"/>
            <w:noProof/>
            <w:lang w:bidi="hi-IN"/>
          </w:rPr>
          <w:t>РОБОТАМ ЛЮДИ НЕ НУЖНЫ</w:t>
        </w:r>
        <w:r w:rsidR="00190617">
          <w:rPr>
            <w:noProof/>
            <w:webHidden/>
          </w:rPr>
          <w:tab/>
        </w:r>
        <w:r w:rsidR="00190617">
          <w:rPr>
            <w:noProof/>
            <w:webHidden/>
          </w:rPr>
          <w:fldChar w:fldCharType="begin"/>
        </w:r>
        <w:r w:rsidR="00190617">
          <w:rPr>
            <w:noProof/>
            <w:webHidden/>
          </w:rPr>
          <w:instrText xml:space="preserve"> PAGEREF _Toc441656197 \h </w:instrText>
        </w:r>
        <w:r w:rsidR="00190617">
          <w:rPr>
            <w:noProof/>
            <w:webHidden/>
          </w:rPr>
        </w:r>
        <w:r w:rsidR="00190617">
          <w:rPr>
            <w:noProof/>
            <w:webHidden/>
          </w:rPr>
          <w:fldChar w:fldCharType="separate"/>
        </w:r>
        <w:r w:rsidR="00190617">
          <w:rPr>
            <w:noProof/>
            <w:webHidden/>
          </w:rPr>
          <w:t>13</w:t>
        </w:r>
        <w:r w:rsidR="00190617">
          <w:rPr>
            <w:noProof/>
            <w:webHidden/>
          </w:rPr>
          <w:fldChar w:fldCharType="end"/>
        </w:r>
      </w:hyperlink>
    </w:p>
    <w:p w:rsidR="00190617" w:rsidRDefault="00234434">
      <w:pPr>
        <w:pStyle w:val="18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441656198" w:history="1">
        <w:r w:rsidR="00190617" w:rsidRPr="00BE2496">
          <w:rPr>
            <w:rStyle w:val="afd"/>
            <w:i/>
            <w:noProof/>
            <w:lang w:bidi="hi-IN"/>
          </w:rPr>
          <w:t>Гладилина И.П.,</w:t>
        </w:r>
        <w:r w:rsidR="00190617">
          <w:rPr>
            <w:rStyle w:val="afd"/>
            <w:i/>
            <w:noProof/>
            <w:lang w:val="ru-RU" w:bidi="hi-IN"/>
          </w:rPr>
          <w:t xml:space="preserve"> </w:t>
        </w:r>
      </w:hyperlink>
      <w:hyperlink w:anchor="_Toc441656199" w:history="1">
        <w:r w:rsidR="00190617" w:rsidRPr="00BE2496">
          <w:rPr>
            <w:rStyle w:val="afd"/>
            <w:i/>
            <w:noProof/>
            <w:lang w:bidi="hi-IN"/>
          </w:rPr>
          <w:t>Антипова Ю.О.</w:t>
        </w:r>
        <w:r w:rsidR="00190617">
          <w:rPr>
            <w:rStyle w:val="afd"/>
            <w:i/>
            <w:noProof/>
            <w:lang w:val="ru-RU" w:bidi="hi-IN"/>
          </w:rPr>
          <w:t xml:space="preserve">, </w:t>
        </w:r>
      </w:hyperlink>
      <w:hyperlink w:anchor="_Toc441656200" w:history="1">
        <w:r w:rsidR="00190617" w:rsidRPr="00BE2496">
          <w:rPr>
            <w:rStyle w:val="afd"/>
            <w:noProof/>
            <w:lang w:bidi="hi-IN"/>
          </w:rPr>
          <w:t>МЕТОДОЛОГИЯ РАЗВИТИЯ ПРОФЕССИОНАЛИЗМА ЗАКАЗЧИКОВ В РАМКАХ КОНТРАКТНОЙ СИСТЕМЫ</w:t>
        </w:r>
        <w:r w:rsidR="00190617">
          <w:rPr>
            <w:noProof/>
            <w:webHidden/>
          </w:rPr>
          <w:tab/>
        </w:r>
        <w:r w:rsidR="00190617">
          <w:rPr>
            <w:noProof/>
            <w:webHidden/>
          </w:rPr>
          <w:fldChar w:fldCharType="begin"/>
        </w:r>
        <w:r w:rsidR="00190617">
          <w:rPr>
            <w:noProof/>
            <w:webHidden/>
          </w:rPr>
          <w:instrText xml:space="preserve"> PAGEREF _Toc441656200 \h </w:instrText>
        </w:r>
        <w:r w:rsidR="00190617">
          <w:rPr>
            <w:noProof/>
            <w:webHidden/>
          </w:rPr>
        </w:r>
        <w:r w:rsidR="00190617">
          <w:rPr>
            <w:noProof/>
            <w:webHidden/>
          </w:rPr>
          <w:fldChar w:fldCharType="separate"/>
        </w:r>
        <w:r w:rsidR="00190617">
          <w:rPr>
            <w:noProof/>
            <w:webHidden/>
          </w:rPr>
          <w:t>16</w:t>
        </w:r>
        <w:r w:rsidR="00190617">
          <w:rPr>
            <w:noProof/>
            <w:webHidden/>
          </w:rPr>
          <w:fldChar w:fldCharType="end"/>
        </w:r>
      </w:hyperlink>
    </w:p>
    <w:p w:rsidR="00190617" w:rsidRDefault="00234434">
      <w:pPr>
        <w:pStyle w:val="18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441656201" w:history="1">
        <w:r w:rsidR="00190617" w:rsidRPr="00BE2496">
          <w:rPr>
            <w:rStyle w:val="afd"/>
            <w:i/>
            <w:noProof/>
            <w:shd w:val="clear" w:color="auto" w:fill="FFFFFF"/>
            <w:lang w:bidi="hi-IN"/>
          </w:rPr>
          <w:t>Горохова М.А.</w:t>
        </w:r>
        <w:r w:rsidR="00190617">
          <w:rPr>
            <w:rStyle w:val="afd"/>
            <w:i/>
            <w:noProof/>
            <w:shd w:val="clear" w:color="auto" w:fill="FFFFFF"/>
            <w:lang w:val="ru-RU" w:bidi="hi-IN"/>
          </w:rPr>
          <w:t xml:space="preserve">, </w:t>
        </w:r>
      </w:hyperlink>
      <w:hyperlink w:anchor="_Toc441656202" w:history="1">
        <w:r w:rsidR="00190617" w:rsidRPr="00BE2496">
          <w:rPr>
            <w:rStyle w:val="afd"/>
            <w:i/>
            <w:noProof/>
            <w:shd w:val="clear" w:color="auto" w:fill="FFFFFF"/>
            <w:lang w:bidi="hi-IN"/>
          </w:rPr>
          <w:t>Кузьмина А.А.</w:t>
        </w:r>
        <w:r w:rsidR="00190617">
          <w:rPr>
            <w:rStyle w:val="afd"/>
            <w:i/>
            <w:noProof/>
            <w:shd w:val="clear" w:color="auto" w:fill="FFFFFF"/>
            <w:lang w:val="ru-RU" w:bidi="hi-IN"/>
          </w:rPr>
          <w:t xml:space="preserve">, </w:t>
        </w:r>
      </w:hyperlink>
      <w:hyperlink w:anchor="_Toc441656203" w:history="1">
        <w:r w:rsidR="00190617" w:rsidRPr="00BE2496">
          <w:rPr>
            <w:rStyle w:val="afd"/>
            <w:i/>
            <w:noProof/>
            <w:shd w:val="clear" w:color="auto" w:fill="FFFFFF"/>
            <w:lang w:bidi="hi-IN"/>
          </w:rPr>
          <w:t>Кладкина С.Н.</w:t>
        </w:r>
        <w:r w:rsidR="00190617">
          <w:rPr>
            <w:rStyle w:val="afd"/>
            <w:i/>
            <w:noProof/>
            <w:shd w:val="clear" w:color="auto" w:fill="FFFFFF"/>
            <w:lang w:val="ru-RU" w:bidi="hi-IN"/>
          </w:rPr>
          <w:t xml:space="preserve">, </w:t>
        </w:r>
      </w:hyperlink>
      <w:hyperlink w:anchor="_Toc441656204" w:history="1">
        <w:r w:rsidR="00190617" w:rsidRPr="00BE2496">
          <w:rPr>
            <w:rStyle w:val="afd"/>
            <w:noProof/>
            <w:lang w:bidi="hi-IN"/>
          </w:rPr>
          <w:t>ОЦЕНКА ИСПОЛЬЗОВАНИЯ ВНЕШНЕЭКОНОМИЧЕСКОГО ПОТЕНЦИАЛА РЕСПУБЛИКИ САХА (ЯКУТИЯ)</w:t>
        </w:r>
        <w:r w:rsidR="00190617">
          <w:rPr>
            <w:noProof/>
            <w:webHidden/>
          </w:rPr>
          <w:tab/>
        </w:r>
        <w:r w:rsidR="00190617">
          <w:rPr>
            <w:noProof/>
            <w:webHidden/>
          </w:rPr>
          <w:fldChar w:fldCharType="begin"/>
        </w:r>
        <w:r w:rsidR="00190617">
          <w:rPr>
            <w:noProof/>
            <w:webHidden/>
          </w:rPr>
          <w:instrText xml:space="preserve"> PAGEREF _Toc441656204 \h </w:instrText>
        </w:r>
        <w:r w:rsidR="00190617">
          <w:rPr>
            <w:noProof/>
            <w:webHidden/>
          </w:rPr>
        </w:r>
        <w:r w:rsidR="00190617">
          <w:rPr>
            <w:noProof/>
            <w:webHidden/>
          </w:rPr>
          <w:fldChar w:fldCharType="separate"/>
        </w:r>
        <w:r w:rsidR="00190617">
          <w:rPr>
            <w:noProof/>
            <w:webHidden/>
          </w:rPr>
          <w:t>19</w:t>
        </w:r>
        <w:r w:rsidR="00190617">
          <w:rPr>
            <w:noProof/>
            <w:webHidden/>
          </w:rPr>
          <w:fldChar w:fldCharType="end"/>
        </w:r>
      </w:hyperlink>
    </w:p>
    <w:p w:rsidR="00190617" w:rsidRDefault="00190617">
      <w:pPr>
        <w:pStyle w:val="18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r w:rsidRPr="00190617">
        <w:rPr>
          <w:rStyle w:val="10"/>
          <w:b w:val="0"/>
          <w:i/>
        </w:rPr>
        <w:t>Гумерова Г.Р.,</w:t>
      </w:r>
      <w:r w:rsidRPr="00EC7BBD">
        <w:rPr>
          <w:rFonts w:eastAsia="Calibri" w:cs="Times New Roman"/>
          <w:b/>
          <w:i/>
          <w:szCs w:val="28"/>
          <w:lang w:val="ru-RU"/>
        </w:rPr>
        <w:t xml:space="preserve"> </w:t>
      </w:r>
      <w:hyperlink w:anchor="_Toc441656205" w:history="1">
        <w:r w:rsidRPr="00BE2496">
          <w:rPr>
            <w:rStyle w:val="afd"/>
            <w:noProof/>
            <w:lang w:bidi="hi-IN"/>
          </w:rPr>
          <w:t>К ВОПРОСУ О НЕОБХОДИМОСТИ ИССЛЕДОВАНИЯ БИЗНЕС-ПРОЦЕССОВ ПРИ ВНЕДРЕНИИ ИНФОРМАЦИОННЫХ СИСТЕМ УПРАВЛЕНИЯ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_Toc441656205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190617" w:rsidRDefault="00234434">
      <w:pPr>
        <w:pStyle w:val="18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441656206" w:history="1">
        <w:r w:rsidR="00190617" w:rsidRPr="00BE2496">
          <w:rPr>
            <w:rStyle w:val="afd"/>
            <w:i/>
            <w:noProof/>
            <w:lang w:bidi="hi-IN"/>
          </w:rPr>
          <w:t>Дмитренко К.Ю.</w:t>
        </w:r>
        <w:r w:rsidR="00190617">
          <w:rPr>
            <w:rStyle w:val="afd"/>
            <w:i/>
            <w:noProof/>
            <w:lang w:val="ru-RU" w:bidi="hi-IN"/>
          </w:rPr>
          <w:t xml:space="preserve">, </w:t>
        </w:r>
      </w:hyperlink>
      <w:hyperlink w:anchor="_Toc441656207" w:history="1">
        <w:r w:rsidR="00190617" w:rsidRPr="00BE2496">
          <w:rPr>
            <w:rStyle w:val="afd"/>
            <w:noProof/>
            <w:lang w:bidi="hi-IN"/>
          </w:rPr>
          <w:t>ПОТРЕБИТЕЛЬСКОЕ КРЕДИТОВАНИЕ В РФ И ПРОБЛЕМЫ ЕГО РАЗВИТИЯ</w:t>
        </w:r>
        <w:r w:rsidR="00190617">
          <w:rPr>
            <w:noProof/>
            <w:webHidden/>
          </w:rPr>
          <w:tab/>
        </w:r>
        <w:r w:rsidR="00190617">
          <w:rPr>
            <w:noProof/>
            <w:webHidden/>
          </w:rPr>
          <w:fldChar w:fldCharType="begin"/>
        </w:r>
        <w:r w:rsidR="00190617">
          <w:rPr>
            <w:noProof/>
            <w:webHidden/>
          </w:rPr>
          <w:instrText xml:space="preserve"> PAGEREF _Toc441656207 \h </w:instrText>
        </w:r>
        <w:r w:rsidR="00190617">
          <w:rPr>
            <w:noProof/>
            <w:webHidden/>
          </w:rPr>
        </w:r>
        <w:r w:rsidR="00190617">
          <w:rPr>
            <w:noProof/>
            <w:webHidden/>
          </w:rPr>
          <w:fldChar w:fldCharType="separate"/>
        </w:r>
        <w:r w:rsidR="00190617">
          <w:rPr>
            <w:noProof/>
            <w:webHidden/>
          </w:rPr>
          <w:t>29</w:t>
        </w:r>
        <w:r w:rsidR="00190617">
          <w:rPr>
            <w:noProof/>
            <w:webHidden/>
          </w:rPr>
          <w:fldChar w:fldCharType="end"/>
        </w:r>
      </w:hyperlink>
    </w:p>
    <w:p w:rsidR="00190617" w:rsidRDefault="00234434">
      <w:pPr>
        <w:pStyle w:val="18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441656208" w:history="1">
        <w:r w:rsidR="00190617" w:rsidRPr="00BE2496">
          <w:rPr>
            <w:rStyle w:val="afd"/>
            <w:i/>
            <w:noProof/>
            <w:lang w:bidi="hi-IN"/>
          </w:rPr>
          <w:t>Есипенко Л.А.</w:t>
        </w:r>
        <w:r w:rsidR="00190617">
          <w:rPr>
            <w:rStyle w:val="afd"/>
            <w:i/>
            <w:noProof/>
            <w:lang w:val="ru-RU" w:bidi="hi-IN"/>
          </w:rPr>
          <w:t xml:space="preserve">, </w:t>
        </w:r>
      </w:hyperlink>
      <w:hyperlink w:anchor="_Toc441656209" w:history="1">
        <w:r w:rsidR="00190617" w:rsidRPr="00BE2496">
          <w:rPr>
            <w:rStyle w:val="afd"/>
            <w:i/>
            <w:noProof/>
            <w:lang w:bidi="hi-IN"/>
          </w:rPr>
          <w:t>Чич Н. Ш.,</w:t>
        </w:r>
        <w:r w:rsidR="00190617">
          <w:rPr>
            <w:rStyle w:val="afd"/>
            <w:i/>
            <w:noProof/>
            <w:lang w:val="ru-RU" w:bidi="hi-IN"/>
          </w:rPr>
          <w:t xml:space="preserve"> </w:t>
        </w:r>
      </w:hyperlink>
      <w:hyperlink w:anchor="_Toc441656210" w:history="1">
        <w:r w:rsidR="00190617" w:rsidRPr="00BE2496">
          <w:rPr>
            <w:rStyle w:val="afd"/>
            <w:noProof/>
            <w:lang w:bidi="hi-IN"/>
          </w:rPr>
          <w:t>ОБЩИЕ ОСНОВЫ УПРАВЛЕНИЯ ПРЕДПРИЯТИЕМ В УСЛОВИЯХ ФИНАНСОВОГО КРИЗИСА</w:t>
        </w:r>
        <w:r w:rsidR="00190617">
          <w:rPr>
            <w:noProof/>
            <w:webHidden/>
          </w:rPr>
          <w:tab/>
        </w:r>
        <w:r w:rsidR="00190617">
          <w:rPr>
            <w:noProof/>
            <w:webHidden/>
          </w:rPr>
          <w:fldChar w:fldCharType="begin"/>
        </w:r>
        <w:r w:rsidR="00190617">
          <w:rPr>
            <w:noProof/>
            <w:webHidden/>
          </w:rPr>
          <w:instrText xml:space="preserve"> PAGEREF _Toc441656210 \h </w:instrText>
        </w:r>
        <w:r w:rsidR="00190617">
          <w:rPr>
            <w:noProof/>
            <w:webHidden/>
          </w:rPr>
        </w:r>
        <w:r w:rsidR="00190617">
          <w:rPr>
            <w:noProof/>
            <w:webHidden/>
          </w:rPr>
          <w:fldChar w:fldCharType="separate"/>
        </w:r>
        <w:r w:rsidR="00190617">
          <w:rPr>
            <w:noProof/>
            <w:webHidden/>
          </w:rPr>
          <w:t>32</w:t>
        </w:r>
        <w:r w:rsidR="00190617">
          <w:rPr>
            <w:noProof/>
            <w:webHidden/>
          </w:rPr>
          <w:fldChar w:fldCharType="end"/>
        </w:r>
      </w:hyperlink>
    </w:p>
    <w:p w:rsidR="00190617" w:rsidRDefault="00234434">
      <w:pPr>
        <w:pStyle w:val="18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441656211" w:history="1">
        <w:r w:rsidR="00190617" w:rsidRPr="00BE2496">
          <w:rPr>
            <w:rStyle w:val="afd"/>
            <w:i/>
            <w:noProof/>
            <w:lang w:bidi="hi-IN"/>
          </w:rPr>
          <w:t>Иванова Н. В.</w:t>
        </w:r>
        <w:r w:rsidR="00190617">
          <w:rPr>
            <w:rStyle w:val="afd"/>
            <w:i/>
            <w:noProof/>
            <w:lang w:val="ru-RU" w:bidi="hi-IN"/>
          </w:rPr>
          <w:t xml:space="preserve">, </w:t>
        </w:r>
      </w:hyperlink>
      <w:hyperlink w:anchor="_Toc441656212" w:history="1">
        <w:r w:rsidR="00190617" w:rsidRPr="00BE2496">
          <w:rPr>
            <w:rStyle w:val="afd"/>
            <w:i/>
            <w:noProof/>
            <w:lang w:bidi="hi-IN"/>
          </w:rPr>
          <w:t>Сивцев П.Д.</w:t>
        </w:r>
        <w:r w:rsidR="00190617">
          <w:rPr>
            <w:rStyle w:val="afd"/>
            <w:i/>
            <w:noProof/>
            <w:lang w:val="ru-RU" w:bidi="hi-IN"/>
          </w:rPr>
          <w:t xml:space="preserve">, </w:t>
        </w:r>
      </w:hyperlink>
      <w:hyperlink w:anchor="_Toc441656213" w:history="1">
        <w:r w:rsidR="00190617" w:rsidRPr="00BE2496">
          <w:rPr>
            <w:rStyle w:val="afd"/>
            <w:i/>
            <w:noProof/>
            <w:lang w:bidi="hi-IN"/>
          </w:rPr>
          <w:t>Ильин В.И.</w:t>
        </w:r>
        <w:r w:rsidR="00190617">
          <w:rPr>
            <w:rStyle w:val="afd"/>
            <w:i/>
            <w:noProof/>
            <w:lang w:val="ru-RU" w:bidi="hi-IN"/>
          </w:rPr>
          <w:t xml:space="preserve">, </w:t>
        </w:r>
      </w:hyperlink>
      <w:hyperlink w:anchor="_Toc441656214" w:history="1">
        <w:r w:rsidR="00190617" w:rsidRPr="00BE2496">
          <w:rPr>
            <w:rStyle w:val="afd"/>
            <w:i/>
            <w:noProof/>
            <w:lang w:bidi="hi-IN"/>
          </w:rPr>
          <w:t>Протодьяконова Г.Ю.,</w:t>
        </w:r>
        <w:r w:rsidR="00190617">
          <w:rPr>
            <w:rStyle w:val="afd"/>
            <w:i/>
            <w:noProof/>
            <w:lang w:val="ru-RU" w:bidi="hi-IN"/>
          </w:rPr>
          <w:t xml:space="preserve"> </w:t>
        </w:r>
      </w:hyperlink>
      <w:hyperlink w:anchor="_Toc441656215" w:history="1">
        <w:r w:rsidR="00190617" w:rsidRPr="00BE2496">
          <w:rPr>
            <w:rStyle w:val="afd"/>
            <w:noProof/>
            <w:lang w:bidi="hi-IN"/>
          </w:rPr>
          <w:t>СОЗДАНИЕ И РЕДАКТИРОВАНИЕ ВИДЕО ДЛЯ НЕЛИНЕЙНОГО</w:t>
        </w:r>
        <w:r w:rsidR="00190617">
          <w:rPr>
            <w:rStyle w:val="afd"/>
            <w:noProof/>
            <w:lang w:val="ru-RU" w:bidi="hi-IN"/>
          </w:rPr>
          <w:t xml:space="preserve">  </w:t>
        </w:r>
        <w:r w:rsidR="00190617" w:rsidRPr="00BE2496">
          <w:rPr>
            <w:rStyle w:val="afd"/>
            <w:noProof/>
            <w:lang w:bidi="hi-IN"/>
          </w:rPr>
          <w:t xml:space="preserve"> ВИДЕОМОНТАЖА</w:t>
        </w:r>
        <w:r w:rsidR="00190617">
          <w:rPr>
            <w:noProof/>
            <w:webHidden/>
          </w:rPr>
          <w:tab/>
        </w:r>
        <w:r w:rsidR="00190617">
          <w:rPr>
            <w:noProof/>
            <w:webHidden/>
          </w:rPr>
          <w:fldChar w:fldCharType="begin"/>
        </w:r>
        <w:r w:rsidR="00190617">
          <w:rPr>
            <w:noProof/>
            <w:webHidden/>
          </w:rPr>
          <w:instrText xml:space="preserve"> PAGEREF _Toc441656215 \h </w:instrText>
        </w:r>
        <w:r w:rsidR="00190617">
          <w:rPr>
            <w:noProof/>
            <w:webHidden/>
          </w:rPr>
        </w:r>
        <w:r w:rsidR="00190617">
          <w:rPr>
            <w:noProof/>
            <w:webHidden/>
          </w:rPr>
          <w:fldChar w:fldCharType="separate"/>
        </w:r>
        <w:r w:rsidR="00190617">
          <w:rPr>
            <w:noProof/>
            <w:webHidden/>
          </w:rPr>
          <w:t>36</w:t>
        </w:r>
        <w:r w:rsidR="00190617">
          <w:rPr>
            <w:noProof/>
            <w:webHidden/>
          </w:rPr>
          <w:fldChar w:fldCharType="end"/>
        </w:r>
      </w:hyperlink>
    </w:p>
    <w:p w:rsidR="00190617" w:rsidRDefault="00234434">
      <w:pPr>
        <w:pStyle w:val="18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441656216" w:history="1">
        <w:r w:rsidR="00190617" w:rsidRPr="00BE2496">
          <w:rPr>
            <w:rStyle w:val="afd"/>
            <w:i/>
            <w:noProof/>
            <w:lang w:bidi="hi-IN"/>
          </w:rPr>
          <w:t>Иванова И. Г.,</w:t>
        </w:r>
        <w:r w:rsidR="00190617">
          <w:rPr>
            <w:rStyle w:val="afd"/>
            <w:i/>
            <w:noProof/>
            <w:lang w:val="ru-RU" w:bidi="hi-IN"/>
          </w:rPr>
          <w:t xml:space="preserve"> </w:t>
        </w:r>
      </w:hyperlink>
      <w:hyperlink w:anchor="_Toc441656217" w:history="1">
        <w:r w:rsidR="00190617" w:rsidRPr="00BE2496">
          <w:rPr>
            <w:rStyle w:val="afd"/>
            <w:i/>
            <w:noProof/>
            <w:lang w:bidi="hi-IN"/>
          </w:rPr>
          <w:t>Петрусенко А.Н.</w:t>
        </w:r>
        <w:r w:rsidR="00190617">
          <w:rPr>
            <w:rStyle w:val="afd"/>
            <w:i/>
            <w:noProof/>
            <w:lang w:val="ru-RU" w:bidi="hi-IN"/>
          </w:rPr>
          <w:t xml:space="preserve">, </w:t>
        </w:r>
      </w:hyperlink>
      <w:hyperlink w:anchor="_Toc441656218" w:history="1">
        <w:r w:rsidR="00190617" w:rsidRPr="00BE2496">
          <w:rPr>
            <w:rStyle w:val="afd"/>
            <w:noProof/>
            <w:lang w:bidi="hi-IN"/>
          </w:rPr>
          <w:t>ПРОБЛЕМЫ СВЯЗАННЫЕ С КВАЛИФИКАЦИЕЙ КАДРОВ И ПУТИ ИХ РЕШЕНИЯ</w:t>
        </w:r>
        <w:r w:rsidR="00190617">
          <w:rPr>
            <w:noProof/>
            <w:webHidden/>
          </w:rPr>
          <w:tab/>
        </w:r>
        <w:r w:rsidR="00190617">
          <w:rPr>
            <w:noProof/>
            <w:webHidden/>
          </w:rPr>
          <w:fldChar w:fldCharType="begin"/>
        </w:r>
        <w:r w:rsidR="00190617">
          <w:rPr>
            <w:noProof/>
            <w:webHidden/>
          </w:rPr>
          <w:instrText xml:space="preserve"> PAGEREF _Toc441656218 \h </w:instrText>
        </w:r>
        <w:r w:rsidR="00190617">
          <w:rPr>
            <w:noProof/>
            <w:webHidden/>
          </w:rPr>
        </w:r>
        <w:r w:rsidR="00190617">
          <w:rPr>
            <w:noProof/>
            <w:webHidden/>
          </w:rPr>
          <w:fldChar w:fldCharType="separate"/>
        </w:r>
        <w:r w:rsidR="00190617">
          <w:rPr>
            <w:noProof/>
            <w:webHidden/>
          </w:rPr>
          <w:t>37</w:t>
        </w:r>
        <w:r w:rsidR="00190617">
          <w:rPr>
            <w:noProof/>
            <w:webHidden/>
          </w:rPr>
          <w:fldChar w:fldCharType="end"/>
        </w:r>
      </w:hyperlink>
    </w:p>
    <w:p w:rsidR="00190617" w:rsidRDefault="00234434">
      <w:pPr>
        <w:pStyle w:val="18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441656219" w:history="1">
        <w:r w:rsidR="00190617" w:rsidRPr="00BE2496">
          <w:rPr>
            <w:rStyle w:val="afd"/>
            <w:i/>
            <w:noProof/>
            <w:lang w:bidi="hi-IN"/>
          </w:rPr>
          <w:t>Истомина В.С.</w:t>
        </w:r>
        <w:r w:rsidR="00190617">
          <w:rPr>
            <w:rStyle w:val="afd"/>
            <w:i/>
            <w:noProof/>
            <w:lang w:val="ru-RU" w:bidi="hi-IN"/>
          </w:rPr>
          <w:t xml:space="preserve">, </w:t>
        </w:r>
      </w:hyperlink>
      <w:hyperlink w:anchor="_Toc441656220" w:history="1">
        <w:r w:rsidR="00190617" w:rsidRPr="00BE2496">
          <w:rPr>
            <w:rStyle w:val="afd"/>
            <w:noProof/>
            <w:shd w:val="clear" w:color="auto" w:fill="FFFFFF"/>
            <w:lang w:bidi="hi-IN"/>
          </w:rPr>
          <w:t>УСЫНОВЛЕНИЕ И УДОЧЕРЕНИЕ ПО РОССИЙСКОМУ СЕМЕЙНОМУ ПРАВУ</w:t>
        </w:r>
        <w:r w:rsidR="00190617">
          <w:rPr>
            <w:noProof/>
            <w:webHidden/>
          </w:rPr>
          <w:tab/>
        </w:r>
        <w:r w:rsidR="00190617">
          <w:rPr>
            <w:noProof/>
            <w:webHidden/>
          </w:rPr>
          <w:fldChar w:fldCharType="begin"/>
        </w:r>
        <w:r w:rsidR="00190617">
          <w:rPr>
            <w:noProof/>
            <w:webHidden/>
          </w:rPr>
          <w:instrText xml:space="preserve"> PAGEREF _Toc441656220 \h </w:instrText>
        </w:r>
        <w:r w:rsidR="00190617">
          <w:rPr>
            <w:noProof/>
            <w:webHidden/>
          </w:rPr>
        </w:r>
        <w:r w:rsidR="00190617">
          <w:rPr>
            <w:noProof/>
            <w:webHidden/>
          </w:rPr>
          <w:fldChar w:fldCharType="separate"/>
        </w:r>
        <w:r w:rsidR="00190617">
          <w:rPr>
            <w:noProof/>
            <w:webHidden/>
          </w:rPr>
          <w:t>40</w:t>
        </w:r>
        <w:r w:rsidR="00190617">
          <w:rPr>
            <w:noProof/>
            <w:webHidden/>
          </w:rPr>
          <w:fldChar w:fldCharType="end"/>
        </w:r>
      </w:hyperlink>
    </w:p>
    <w:p w:rsidR="00190617" w:rsidRDefault="00234434">
      <w:pPr>
        <w:pStyle w:val="18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441656221" w:history="1">
        <w:r w:rsidR="00190617" w:rsidRPr="00BE2496">
          <w:rPr>
            <w:rStyle w:val="afd"/>
            <w:i/>
            <w:noProof/>
            <w:lang w:bidi="hi-IN"/>
          </w:rPr>
          <w:t>Колесов А.П.</w:t>
        </w:r>
        <w:r w:rsidR="00190617">
          <w:rPr>
            <w:rStyle w:val="afd"/>
            <w:i/>
            <w:noProof/>
            <w:lang w:val="ru-RU" w:bidi="hi-IN"/>
          </w:rPr>
          <w:t xml:space="preserve">, </w:t>
        </w:r>
      </w:hyperlink>
      <w:hyperlink w:anchor="_Toc441656222" w:history="1">
        <w:r w:rsidR="00190617" w:rsidRPr="00BE2496">
          <w:rPr>
            <w:rStyle w:val="afd"/>
            <w:i/>
            <w:noProof/>
            <w:lang w:bidi="hi-IN"/>
          </w:rPr>
          <w:t>Степанов И.Ф.</w:t>
        </w:r>
        <w:r w:rsidR="001576C6">
          <w:rPr>
            <w:rStyle w:val="afd"/>
            <w:i/>
            <w:noProof/>
            <w:lang w:val="ru-RU" w:bidi="hi-IN"/>
          </w:rPr>
          <w:t xml:space="preserve">, </w:t>
        </w:r>
      </w:hyperlink>
      <w:hyperlink w:anchor="_Toc441656223" w:history="1">
        <w:r w:rsidR="00190617" w:rsidRPr="00BE2496">
          <w:rPr>
            <w:rStyle w:val="afd"/>
            <w:i/>
            <w:noProof/>
            <w:lang w:bidi="hi-IN"/>
          </w:rPr>
          <w:t>Кузьмин А.П.</w:t>
        </w:r>
        <w:r w:rsidR="001576C6">
          <w:rPr>
            <w:rStyle w:val="afd"/>
            <w:i/>
            <w:noProof/>
            <w:lang w:val="ru-RU" w:bidi="hi-IN"/>
          </w:rPr>
          <w:t xml:space="preserve">, </w:t>
        </w:r>
      </w:hyperlink>
      <w:hyperlink w:anchor="_Toc441656224" w:history="1">
        <w:r w:rsidR="00190617" w:rsidRPr="00BE2496">
          <w:rPr>
            <w:rStyle w:val="afd"/>
            <w:i/>
            <w:noProof/>
            <w:lang w:bidi="hi-IN"/>
          </w:rPr>
          <w:t>Протодьяконова Г.Ю.,</w:t>
        </w:r>
        <w:r w:rsidR="001576C6">
          <w:rPr>
            <w:rStyle w:val="afd"/>
            <w:i/>
            <w:noProof/>
            <w:lang w:val="ru-RU" w:bidi="hi-IN"/>
          </w:rPr>
          <w:t xml:space="preserve"> </w:t>
        </w:r>
      </w:hyperlink>
      <w:hyperlink w:anchor="_Toc441656225" w:history="1">
        <w:r w:rsidR="00190617" w:rsidRPr="00BE2496">
          <w:rPr>
            <w:rStyle w:val="afd"/>
            <w:noProof/>
            <w:lang w:bidi="hi-IN"/>
          </w:rPr>
          <w:t>СОЗДАНИЕ СПРАВОЧНОГО МОБИЛЬНОГО ПРИЛОЖЕНИЯ</w:t>
        </w:r>
        <w:r w:rsidR="001576C6">
          <w:rPr>
            <w:rStyle w:val="afd"/>
            <w:noProof/>
            <w:lang w:val="ru-RU" w:bidi="hi-IN"/>
          </w:rPr>
          <w:t xml:space="preserve"> </w:t>
        </w:r>
      </w:hyperlink>
      <w:hyperlink w:anchor="_Toc441656226" w:history="1">
        <w:r w:rsidR="00190617" w:rsidRPr="00BE2496">
          <w:rPr>
            <w:rStyle w:val="afd"/>
            <w:noProof/>
            <w:lang w:bidi="hi-IN"/>
          </w:rPr>
          <w:t>ПОС ТИ</w:t>
        </w:r>
        <w:r w:rsidR="00190617">
          <w:rPr>
            <w:noProof/>
            <w:webHidden/>
          </w:rPr>
          <w:tab/>
        </w:r>
        <w:r w:rsidR="00190617">
          <w:rPr>
            <w:noProof/>
            <w:webHidden/>
          </w:rPr>
          <w:fldChar w:fldCharType="begin"/>
        </w:r>
        <w:r w:rsidR="00190617">
          <w:rPr>
            <w:noProof/>
            <w:webHidden/>
          </w:rPr>
          <w:instrText xml:space="preserve"> PAGEREF _Toc441656226 \h </w:instrText>
        </w:r>
        <w:r w:rsidR="00190617">
          <w:rPr>
            <w:noProof/>
            <w:webHidden/>
          </w:rPr>
        </w:r>
        <w:r w:rsidR="00190617">
          <w:rPr>
            <w:noProof/>
            <w:webHidden/>
          </w:rPr>
          <w:fldChar w:fldCharType="separate"/>
        </w:r>
        <w:r w:rsidR="00190617">
          <w:rPr>
            <w:noProof/>
            <w:webHidden/>
          </w:rPr>
          <w:t>43</w:t>
        </w:r>
        <w:r w:rsidR="00190617">
          <w:rPr>
            <w:noProof/>
            <w:webHidden/>
          </w:rPr>
          <w:fldChar w:fldCharType="end"/>
        </w:r>
      </w:hyperlink>
    </w:p>
    <w:p w:rsidR="00190617" w:rsidRDefault="00234434">
      <w:pPr>
        <w:pStyle w:val="18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441656227" w:history="1">
        <w:r w:rsidR="00190617" w:rsidRPr="00BE2496">
          <w:rPr>
            <w:rStyle w:val="afd"/>
            <w:i/>
            <w:noProof/>
            <w:lang w:bidi="hi-IN"/>
          </w:rPr>
          <w:t>Мостовая И.В.,</w:t>
        </w:r>
        <w:r w:rsidR="001576C6">
          <w:rPr>
            <w:rStyle w:val="afd"/>
            <w:i/>
            <w:noProof/>
            <w:lang w:val="ru-RU" w:bidi="hi-IN"/>
          </w:rPr>
          <w:t xml:space="preserve"> </w:t>
        </w:r>
      </w:hyperlink>
      <w:hyperlink w:anchor="_Toc441656228" w:history="1">
        <w:r w:rsidR="00190617" w:rsidRPr="00BE2496">
          <w:rPr>
            <w:rStyle w:val="afd"/>
            <w:i/>
            <w:noProof/>
            <w:lang w:bidi="hi-IN"/>
          </w:rPr>
          <w:t>Сенченко И.Н.,</w:t>
        </w:r>
        <w:r w:rsidR="001576C6">
          <w:rPr>
            <w:rStyle w:val="afd"/>
            <w:i/>
            <w:noProof/>
            <w:lang w:val="ru-RU" w:bidi="hi-IN"/>
          </w:rPr>
          <w:t xml:space="preserve"> </w:t>
        </w:r>
      </w:hyperlink>
      <w:hyperlink w:anchor="_Toc441656229" w:history="1">
        <w:r w:rsidR="00190617" w:rsidRPr="00BE2496">
          <w:rPr>
            <w:rStyle w:val="afd"/>
            <w:noProof/>
            <w:lang w:bidi="hi-IN"/>
          </w:rPr>
          <w:t>ПОТЕНЦИАЛ ПОСТУРБАНИЗМА В РОССИИ</w:t>
        </w:r>
        <w:r w:rsidR="00190617">
          <w:rPr>
            <w:noProof/>
            <w:webHidden/>
          </w:rPr>
          <w:tab/>
        </w:r>
        <w:r w:rsidR="00190617">
          <w:rPr>
            <w:noProof/>
            <w:webHidden/>
          </w:rPr>
          <w:fldChar w:fldCharType="begin"/>
        </w:r>
        <w:r w:rsidR="00190617">
          <w:rPr>
            <w:noProof/>
            <w:webHidden/>
          </w:rPr>
          <w:instrText xml:space="preserve"> PAGEREF _Toc441656229 \h </w:instrText>
        </w:r>
        <w:r w:rsidR="00190617">
          <w:rPr>
            <w:noProof/>
            <w:webHidden/>
          </w:rPr>
        </w:r>
        <w:r w:rsidR="00190617">
          <w:rPr>
            <w:noProof/>
            <w:webHidden/>
          </w:rPr>
          <w:fldChar w:fldCharType="separate"/>
        </w:r>
        <w:r w:rsidR="00190617">
          <w:rPr>
            <w:noProof/>
            <w:webHidden/>
          </w:rPr>
          <w:t>44</w:t>
        </w:r>
        <w:r w:rsidR="00190617">
          <w:rPr>
            <w:noProof/>
            <w:webHidden/>
          </w:rPr>
          <w:fldChar w:fldCharType="end"/>
        </w:r>
      </w:hyperlink>
    </w:p>
    <w:p w:rsidR="00190617" w:rsidRDefault="00234434">
      <w:pPr>
        <w:pStyle w:val="18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441656230" w:history="1">
        <w:r w:rsidR="00190617" w:rsidRPr="00BE2496">
          <w:rPr>
            <w:rStyle w:val="afd"/>
            <w:i/>
            <w:noProof/>
            <w:lang w:bidi="hi-IN"/>
          </w:rPr>
          <w:t>Муравьева Н. Н.,</w:t>
        </w:r>
        <w:r w:rsidR="001576C6">
          <w:rPr>
            <w:rStyle w:val="afd"/>
            <w:i/>
            <w:noProof/>
            <w:lang w:val="ru-RU" w:bidi="hi-IN"/>
          </w:rPr>
          <w:t xml:space="preserve"> </w:t>
        </w:r>
      </w:hyperlink>
      <w:hyperlink w:anchor="_Toc441656231" w:history="1">
        <w:r w:rsidR="00190617" w:rsidRPr="00BE2496">
          <w:rPr>
            <w:rStyle w:val="afd"/>
            <w:i/>
            <w:noProof/>
            <w:lang w:bidi="hi-IN"/>
          </w:rPr>
          <w:t>Филимоненко И. В.</w:t>
        </w:r>
        <w:r w:rsidR="001576C6">
          <w:rPr>
            <w:rStyle w:val="afd"/>
            <w:i/>
            <w:noProof/>
            <w:lang w:val="ru-RU" w:bidi="hi-IN"/>
          </w:rPr>
          <w:t xml:space="preserve">, </w:t>
        </w:r>
      </w:hyperlink>
      <w:hyperlink w:anchor="_Toc441656232" w:history="1">
        <w:r w:rsidR="00190617" w:rsidRPr="00BE2496">
          <w:rPr>
            <w:rStyle w:val="afd"/>
            <w:noProof/>
            <w:lang w:bidi="hi-IN"/>
          </w:rPr>
          <w:t>ТЕНДЕНЦИИ РАЗВИТИЯ БИЗНЕСА ПО СИСТЕМЕ ФРАНЧАЙЗИНГА В РОССИИ</w:t>
        </w:r>
        <w:r w:rsidR="00190617">
          <w:rPr>
            <w:noProof/>
            <w:webHidden/>
          </w:rPr>
          <w:tab/>
        </w:r>
        <w:r w:rsidR="00190617">
          <w:rPr>
            <w:noProof/>
            <w:webHidden/>
          </w:rPr>
          <w:fldChar w:fldCharType="begin"/>
        </w:r>
        <w:r w:rsidR="00190617">
          <w:rPr>
            <w:noProof/>
            <w:webHidden/>
          </w:rPr>
          <w:instrText xml:space="preserve"> PAGEREF _Toc441656232 \h </w:instrText>
        </w:r>
        <w:r w:rsidR="00190617">
          <w:rPr>
            <w:noProof/>
            <w:webHidden/>
          </w:rPr>
        </w:r>
        <w:r w:rsidR="00190617">
          <w:rPr>
            <w:noProof/>
            <w:webHidden/>
          </w:rPr>
          <w:fldChar w:fldCharType="separate"/>
        </w:r>
        <w:r w:rsidR="00190617">
          <w:rPr>
            <w:noProof/>
            <w:webHidden/>
          </w:rPr>
          <w:t>48</w:t>
        </w:r>
        <w:r w:rsidR="00190617">
          <w:rPr>
            <w:noProof/>
            <w:webHidden/>
          </w:rPr>
          <w:fldChar w:fldCharType="end"/>
        </w:r>
      </w:hyperlink>
    </w:p>
    <w:p w:rsidR="00190617" w:rsidRDefault="00234434">
      <w:pPr>
        <w:pStyle w:val="18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441656233" w:history="1">
        <w:r w:rsidR="00190617" w:rsidRPr="00BE2496">
          <w:rPr>
            <w:rStyle w:val="afd"/>
            <w:i/>
            <w:noProof/>
            <w:lang w:bidi="hi-IN"/>
          </w:rPr>
          <w:t>Пинова А. М.</w:t>
        </w:r>
        <w:r w:rsidR="001576C6">
          <w:rPr>
            <w:rStyle w:val="afd"/>
            <w:i/>
            <w:noProof/>
            <w:lang w:val="ru-RU" w:bidi="hi-IN"/>
          </w:rPr>
          <w:t xml:space="preserve">, </w:t>
        </w:r>
      </w:hyperlink>
      <w:hyperlink w:anchor="_Toc441656234" w:history="1">
        <w:r w:rsidR="00190617" w:rsidRPr="00BE2496">
          <w:rPr>
            <w:rStyle w:val="afd"/>
            <w:noProof/>
            <w:lang w:bidi="hi-IN"/>
          </w:rPr>
          <w:t>НАЛОГОВАЯ ПОЛИТИКА КАК ОСНОВНОЙ ИНСТРУМЕНТ ВЛИЯНИЯ НА ГОСУДАРСТВЕННУЮ ЭКОНОМИЧЕСКУЮ ПОЛИТИКУ</w:t>
        </w:r>
        <w:r w:rsidR="00190617">
          <w:rPr>
            <w:noProof/>
            <w:webHidden/>
          </w:rPr>
          <w:tab/>
        </w:r>
        <w:r w:rsidR="00190617">
          <w:rPr>
            <w:noProof/>
            <w:webHidden/>
          </w:rPr>
          <w:fldChar w:fldCharType="begin"/>
        </w:r>
        <w:r w:rsidR="00190617">
          <w:rPr>
            <w:noProof/>
            <w:webHidden/>
          </w:rPr>
          <w:instrText xml:space="preserve"> PAGEREF _Toc441656234 \h </w:instrText>
        </w:r>
        <w:r w:rsidR="00190617">
          <w:rPr>
            <w:noProof/>
            <w:webHidden/>
          </w:rPr>
        </w:r>
        <w:r w:rsidR="00190617">
          <w:rPr>
            <w:noProof/>
            <w:webHidden/>
          </w:rPr>
          <w:fldChar w:fldCharType="separate"/>
        </w:r>
        <w:r w:rsidR="00190617">
          <w:rPr>
            <w:noProof/>
            <w:webHidden/>
          </w:rPr>
          <w:t>50</w:t>
        </w:r>
        <w:r w:rsidR="00190617">
          <w:rPr>
            <w:noProof/>
            <w:webHidden/>
          </w:rPr>
          <w:fldChar w:fldCharType="end"/>
        </w:r>
      </w:hyperlink>
    </w:p>
    <w:p w:rsidR="00190617" w:rsidRDefault="00234434">
      <w:pPr>
        <w:pStyle w:val="18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441656235" w:history="1">
        <w:r w:rsidR="00190617" w:rsidRPr="00BE2496">
          <w:rPr>
            <w:rStyle w:val="afd"/>
            <w:i/>
            <w:noProof/>
            <w:lang w:bidi="hi-IN"/>
          </w:rPr>
          <w:t>Пода Д.В.</w:t>
        </w:r>
        <w:r w:rsidR="001576C6">
          <w:rPr>
            <w:rStyle w:val="afd"/>
            <w:i/>
            <w:noProof/>
            <w:lang w:val="ru-RU" w:bidi="hi-IN"/>
          </w:rPr>
          <w:t xml:space="preserve">, </w:t>
        </w:r>
      </w:hyperlink>
      <w:hyperlink w:anchor="_Toc441656236" w:history="1">
        <w:r w:rsidR="00190617" w:rsidRPr="00BE2496">
          <w:rPr>
            <w:rStyle w:val="afd"/>
            <w:i/>
            <w:noProof/>
            <w:lang w:bidi="hi-IN"/>
          </w:rPr>
          <w:t>Дальченко Е.А.,</w:t>
        </w:r>
        <w:r w:rsidR="001576C6">
          <w:rPr>
            <w:rStyle w:val="afd"/>
            <w:i/>
            <w:noProof/>
            <w:lang w:val="ru-RU" w:bidi="hi-IN"/>
          </w:rPr>
          <w:t xml:space="preserve"> </w:t>
        </w:r>
      </w:hyperlink>
      <w:hyperlink w:anchor="_Toc441656237" w:history="1">
        <w:r w:rsidR="00190617" w:rsidRPr="00BE2496">
          <w:rPr>
            <w:rStyle w:val="afd"/>
            <w:noProof/>
            <w:bdr w:val="none" w:sz="0" w:space="0" w:color="auto" w:frame="1"/>
            <w:lang w:bidi="hi-IN"/>
          </w:rPr>
          <w:t>ГЕОПОЛИТИЧЕСКИЕ ПОСЛЕДСТВИЯ «УДАРА В СПИНУ»</w:t>
        </w:r>
        <w:r w:rsidR="00190617">
          <w:rPr>
            <w:noProof/>
            <w:webHidden/>
          </w:rPr>
          <w:tab/>
        </w:r>
        <w:r w:rsidR="00190617">
          <w:rPr>
            <w:noProof/>
            <w:webHidden/>
          </w:rPr>
          <w:fldChar w:fldCharType="begin"/>
        </w:r>
        <w:r w:rsidR="00190617">
          <w:rPr>
            <w:noProof/>
            <w:webHidden/>
          </w:rPr>
          <w:instrText xml:space="preserve"> PAGEREF _Toc441656237 \h </w:instrText>
        </w:r>
        <w:r w:rsidR="00190617">
          <w:rPr>
            <w:noProof/>
            <w:webHidden/>
          </w:rPr>
        </w:r>
        <w:r w:rsidR="00190617">
          <w:rPr>
            <w:noProof/>
            <w:webHidden/>
          </w:rPr>
          <w:fldChar w:fldCharType="separate"/>
        </w:r>
        <w:r w:rsidR="00190617">
          <w:rPr>
            <w:noProof/>
            <w:webHidden/>
          </w:rPr>
          <w:t>55</w:t>
        </w:r>
        <w:r w:rsidR="00190617">
          <w:rPr>
            <w:noProof/>
            <w:webHidden/>
          </w:rPr>
          <w:fldChar w:fldCharType="end"/>
        </w:r>
      </w:hyperlink>
    </w:p>
    <w:p w:rsidR="00190617" w:rsidRDefault="00234434">
      <w:pPr>
        <w:pStyle w:val="18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441656238" w:history="1">
        <w:r w:rsidR="00190617" w:rsidRPr="00BE2496">
          <w:rPr>
            <w:rStyle w:val="afd"/>
            <w:i/>
            <w:noProof/>
            <w:lang w:bidi="hi-IN"/>
          </w:rPr>
          <w:t>Реунова М.П.</w:t>
        </w:r>
        <w:r w:rsidR="001576C6">
          <w:rPr>
            <w:rStyle w:val="afd"/>
            <w:i/>
            <w:noProof/>
            <w:lang w:val="ru-RU" w:bidi="hi-IN"/>
          </w:rPr>
          <w:t xml:space="preserve">, </w:t>
        </w:r>
      </w:hyperlink>
      <w:hyperlink w:anchor="_Toc441656239" w:history="1">
        <w:r w:rsidR="00190617" w:rsidRPr="00BE2496">
          <w:rPr>
            <w:rStyle w:val="afd"/>
            <w:noProof/>
            <w:lang w:bidi="hi-IN"/>
          </w:rPr>
          <w:t>РАСЧЕТ ПОЛНОЙ СЕБЕСТОИМОСТИ:</w:t>
        </w:r>
        <w:r w:rsidR="001576C6">
          <w:rPr>
            <w:rStyle w:val="afd"/>
            <w:noProof/>
            <w:lang w:val="ru-RU" w:bidi="hi-IN"/>
          </w:rPr>
          <w:t xml:space="preserve"> </w:t>
        </w:r>
      </w:hyperlink>
      <w:hyperlink w:anchor="_Toc441656240" w:history="1">
        <w:r w:rsidR="00190617" w:rsidRPr="00BE2496">
          <w:rPr>
            <w:rStyle w:val="afd"/>
            <w:noProof/>
            <w:lang w:bidi="hi-IN"/>
          </w:rPr>
          <w:t>ПРОБЛЕМЫ И ПУТИ РЕШЕНИЯ</w:t>
        </w:r>
        <w:r w:rsidR="00190617">
          <w:rPr>
            <w:noProof/>
            <w:webHidden/>
          </w:rPr>
          <w:tab/>
        </w:r>
        <w:r w:rsidR="00190617">
          <w:rPr>
            <w:noProof/>
            <w:webHidden/>
          </w:rPr>
          <w:fldChar w:fldCharType="begin"/>
        </w:r>
        <w:r w:rsidR="00190617">
          <w:rPr>
            <w:noProof/>
            <w:webHidden/>
          </w:rPr>
          <w:instrText xml:space="preserve"> PAGEREF _Toc441656240 \h </w:instrText>
        </w:r>
        <w:r w:rsidR="00190617">
          <w:rPr>
            <w:noProof/>
            <w:webHidden/>
          </w:rPr>
        </w:r>
        <w:r w:rsidR="00190617">
          <w:rPr>
            <w:noProof/>
            <w:webHidden/>
          </w:rPr>
          <w:fldChar w:fldCharType="separate"/>
        </w:r>
        <w:r w:rsidR="00190617">
          <w:rPr>
            <w:noProof/>
            <w:webHidden/>
          </w:rPr>
          <w:t>58</w:t>
        </w:r>
        <w:r w:rsidR="00190617">
          <w:rPr>
            <w:noProof/>
            <w:webHidden/>
          </w:rPr>
          <w:fldChar w:fldCharType="end"/>
        </w:r>
      </w:hyperlink>
    </w:p>
    <w:p w:rsidR="00190617" w:rsidRDefault="00234434">
      <w:pPr>
        <w:pStyle w:val="18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441656241" w:history="1">
        <w:r w:rsidR="00190617" w:rsidRPr="00BE2496">
          <w:rPr>
            <w:rStyle w:val="afd"/>
            <w:i/>
            <w:noProof/>
            <w:lang w:val="en-US" w:bidi="hi-IN"/>
          </w:rPr>
          <w:t>C</w:t>
        </w:r>
        <w:r w:rsidR="00190617" w:rsidRPr="00BE2496">
          <w:rPr>
            <w:rStyle w:val="afd"/>
            <w:i/>
            <w:noProof/>
            <w:lang w:bidi="hi-IN"/>
          </w:rPr>
          <w:t>ергеев В.Е.</w:t>
        </w:r>
        <w:r w:rsidR="001576C6">
          <w:rPr>
            <w:rStyle w:val="afd"/>
            <w:i/>
            <w:noProof/>
            <w:lang w:val="ru-RU" w:bidi="hi-IN"/>
          </w:rPr>
          <w:t xml:space="preserve">, </w:t>
        </w:r>
      </w:hyperlink>
      <w:hyperlink w:anchor="_Toc441656242" w:history="1">
        <w:r w:rsidR="00190617" w:rsidRPr="00BE2496">
          <w:rPr>
            <w:rStyle w:val="afd"/>
            <w:noProof/>
            <w:lang w:bidi="hi-IN"/>
          </w:rPr>
          <w:t>ТРАНСФОРМАЦИЯ СИСТЕМЫ ГОСУДАРСТВЕННЫХ ЗАКАЗОВ В ПОСТСОВЕТСКОЙ РОССИИ</w:t>
        </w:r>
        <w:r w:rsidR="00190617">
          <w:rPr>
            <w:noProof/>
            <w:webHidden/>
          </w:rPr>
          <w:tab/>
        </w:r>
        <w:r w:rsidR="00190617">
          <w:rPr>
            <w:noProof/>
            <w:webHidden/>
          </w:rPr>
          <w:fldChar w:fldCharType="begin"/>
        </w:r>
        <w:r w:rsidR="00190617">
          <w:rPr>
            <w:noProof/>
            <w:webHidden/>
          </w:rPr>
          <w:instrText xml:space="preserve"> PAGEREF _Toc441656242 \h </w:instrText>
        </w:r>
        <w:r w:rsidR="00190617">
          <w:rPr>
            <w:noProof/>
            <w:webHidden/>
          </w:rPr>
        </w:r>
        <w:r w:rsidR="00190617">
          <w:rPr>
            <w:noProof/>
            <w:webHidden/>
          </w:rPr>
          <w:fldChar w:fldCharType="separate"/>
        </w:r>
        <w:r w:rsidR="00190617">
          <w:rPr>
            <w:noProof/>
            <w:webHidden/>
          </w:rPr>
          <w:t>61</w:t>
        </w:r>
        <w:r w:rsidR="00190617">
          <w:rPr>
            <w:noProof/>
            <w:webHidden/>
          </w:rPr>
          <w:fldChar w:fldCharType="end"/>
        </w:r>
      </w:hyperlink>
    </w:p>
    <w:p w:rsidR="00190617" w:rsidRDefault="00234434">
      <w:pPr>
        <w:pStyle w:val="18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441656243" w:history="1">
        <w:r w:rsidR="00190617" w:rsidRPr="00BE2496">
          <w:rPr>
            <w:rStyle w:val="afd"/>
            <w:i/>
            <w:noProof/>
            <w:lang w:bidi="hi-IN"/>
          </w:rPr>
          <w:t>Сергеева С.А.</w:t>
        </w:r>
        <w:r w:rsidR="001576C6">
          <w:rPr>
            <w:rStyle w:val="afd"/>
            <w:i/>
            <w:noProof/>
            <w:lang w:val="ru-RU" w:bidi="hi-IN"/>
          </w:rPr>
          <w:t xml:space="preserve">, </w:t>
        </w:r>
      </w:hyperlink>
      <w:hyperlink w:anchor="_Toc441656244" w:history="1">
        <w:r w:rsidR="00190617" w:rsidRPr="00BE2496">
          <w:rPr>
            <w:rStyle w:val="afd"/>
            <w:noProof/>
            <w:lang w:val="en-US" w:bidi="hi-IN"/>
          </w:rPr>
          <w:t>C</w:t>
        </w:r>
        <w:r w:rsidR="00190617" w:rsidRPr="00BE2496">
          <w:rPr>
            <w:rStyle w:val="afd"/>
            <w:noProof/>
            <w:lang w:bidi="hi-IN"/>
          </w:rPr>
          <w:t>ТАТИСТИЧЕСКИЕ ИССЛЕДОВАНИЯ СТРУКТУРЫ И ОБЪЕМА ЗАКУПОК КАК ФАКТОР РАЗВИТИЯ КАЧЕСТВА ЗАКУПОЧНОЙ ДЕЯТЕЛЬНОСТИ</w:t>
        </w:r>
        <w:r w:rsidR="00190617">
          <w:rPr>
            <w:noProof/>
            <w:webHidden/>
          </w:rPr>
          <w:tab/>
        </w:r>
        <w:r w:rsidR="00190617">
          <w:rPr>
            <w:noProof/>
            <w:webHidden/>
          </w:rPr>
          <w:fldChar w:fldCharType="begin"/>
        </w:r>
        <w:r w:rsidR="00190617">
          <w:rPr>
            <w:noProof/>
            <w:webHidden/>
          </w:rPr>
          <w:instrText xml:space="preserve"> PAGEREF _Toc441656244 \h </w:instrText>
        </w:r>
        <w:r w:rsidR="00190617">
          <w:rPr>
            <w:noProof/>
            <w:webHidden/>
          </w:rPr>
        </w:r>
        <w:r w:rsidR="00190617">
          <w:rPr>
            <w:noProof/>
            <w:webHidden/>
          </w:rPr>
          <w:fldChar w:fldCharType="separate"/>
        </w:r>
        <w:r w:rsidR="00190617">
          <w:rPr>
            <w:noProof/>
            <w:webHidden/>
          </w:rPr>
          <w:t>64</w:t>
        </w:r>
        <w:r w:rsidR="00190617">
          <w:rPr>
            <w:noProof/>
            <w:webHidden/>
          </w:rPr>
          <w:fldChar w:fldCharType="end"/>
        </w:r>
      </w:hyperlink>
    </w:p>
    <w:p w:rsidR="00190617" w:rsidRDefault="00234434">
      <w:pPr>
        <w:pStyle w:val="18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441656245" w:history="1">
        <w:r w:rsidR="00190617" w:rsidRPr="00BE2496">
          <w:rPr>
            <w:rStyle w:val="afd"/>
            <w:i/>
            <w:noProof/>
            <w:lang w:bidi="hi-IN"/>
          </w:rPr>
          <w:t>Тимофеев С.Ф.</w:t>
        </w:r>
        <w:r w:rsidR="001576C6">
          <w:rPr>
            <w:rStyle w:val="afd"/>
            <w:i/>
            <w:noProof/>
            <w:lang w:val="ru-RU" w:bidi="hi-IN"/>
          </w:rPr>
          <w:t xml:space="preserve">, </w:t>
        </w:r>
      </w:hyperlink>
      <w:hyperlink w:anchor="_Toc441656246" w:history="1">
        <w:r w:rsidR="00190617" w:rsidRPr="00BE2496">
          <w:rPr>
            <w:rStyle w:val="afd"/>
            <w:i/>
            <w:noProof/>
            <w:lang w:bidi="hi-IN"/>
          </w:rPr>
          <w:t>Максимов Н.Н.</w:t>
        </w:r>
        <w:r w:rsidR="001576C6">
          <w:rPr>
            <w:rStyle w:val="afd"/>
            <w:i/>
            <w:noProof/>
            <w:lang w:val="ru-RU" w:bidi="hi-IN"/>
          </w:rPr>
          <w:t xml:space="preserve">, </w:t>
        </w:r>
      </w:hyperlink>
      <w:hyperlink w:anchor="_Toc441656247" w:history="1">
        <w:r w:rsidR="00190617" w:rsidRPr="00BE2496">
          <w:rPr>
            <w:rStyle w:val="afd"/>
            <w:i/>
            <w:noProof/>
            <w:lang w:bidi="hi-IN"/>
          </w:rPr>
          <w:t>Капустин Д.П.,</w:t>
        </w:r>
        <w:r w:rsidR="001576C6">
          <w:rPr>
            <w:rStyle w:val="afd"/>
            <w:i/>
            <w:noProof/>
            <w:lang w:val="ru-RU" w:bidi="hi-IN"/>
          </w:rPr>
          <w:t xml:space="preserve"> </w:t>
        </w:r>
      </w:hyperlink>
      <w:hyperlink w:anchor="_Toc441656248" w:history="1">
        <w:r w:rsidR="00190617" w:rsidRPr="00BE2496">
          <w:rPr>
            <w:rStyle w:val="afd"/>
            <w:noProof/>
            <w:lang w:bidi="hi-IN"/>
          </w:rPr>
          <w:t>РАЗРАБОТКА МОБИЛЬНОГО ПРИЛОЖЕНИЯ ДЛЯ ОБРАЗОВАТЕЛЬНЫХ ЦЕЛЯХ</w:t>
        </w:r>
        <w:r w:rsidR="00190617">
          <w:rPr>
            <w:noProof/>
            <w:webHidden/>
          </w:rPr>
          <w:tab/>
        </w:r>
        <w:r w:rsidR="00190617">
          <w:rPr>
            <w:noProof/>
            <w:webHidden/>
          </w:rPr>
          <w:fldChar w:fldCharType="begin"/>
        </w:r>
        <w:r w:rsidR="00190617">
          <w:rPr>
            <w:noProof/>
            <w:webHidden/>
          </w:rPr>
          <w:instrText xml:space="preserve"> PAGEREF _Toc441656248 \h </w:instrText>
        </w:r>
        <w:r w:rsidR="00190617">
          <w:rPr>
            <w:noProof/>
            <w:webHidden/>
          </w:rPr>
        </w:r>
        <w:r w:rsidR="00190617">
          <w:rPr>
            <w:noProof/>
            <w:webHidden/>
          </w:rPr>
          <w:fldChar w:fldCharType="separate"/>
        </w:r>
        <w:r w:rsidR="00190617">
          <w:rPr>
            <w:noProof/>
            <w:webHidden/>
          </w:rPr>
          <w:t>66</w:t>
        </w:r>
        <w:r w:rsidR="00190617">
          <w:rPr>
            <w:noProof/>
            <w:webHidden/>
          </w:rPr>
          <w:fldChar w:fldCharType="end"/>
        </w:r>
      </w:hyperlink>
    </w:p>
    <w:p w:rsidR="00190617" w:rsidRDefault="00234434">
      <w:pPr>
        <w:pStyle w:val="18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441656249" w:history="1">
        <w:r w:rsidR="00190617" w:rsidRPr="00BE2496">
          <w:rPr>
            <w:rStyle w:val="afd"/>
            <w:i/>
            <w:noProof/>
            <w:lang w:bidi="hi-IN"/>
          </w:rPr>
          <w:t>Улизко Т.А.,</w:t>
        </w:r>
        <w:r w:rsidR="001576C6">
          <w:rPr>
            <w:rStyle w:val="afd"/>
            <w:i/>
            <w:noProof/>
            <w:lang w:val="ru-RU" w:bidi="hi-IN"/>
          </w:rPr>
          <w:t xml:space="preserve"> </w:t>
        </w:r>
      </w:hyperlink>
      <w:hyperlink w:anchor="_Toc441656250" w:history="1">
        <w:r w:rsidR="00190617" w:rsidRPr="00BE2496">
          <w:rPr>
            <w:rStyle w:val="afd"/>
            <w:noProof/>
            <w:lang w:bidi="hi-IN"/>
          </w:rPr>
          <w:t>ПРАВОВОЕ РЕГУЛИРОВАНИЕ СОЦИАЛЬНО-ЭКОНОМИЧЕСКИХ ПРОЦЕССОВ</w:t>
        </w:r>
        <w:r w:rsidR="00190617">
          <w:rPr>
            <w:noProof/>
            <w:webHidden/>
          </w:rPr>
          <w:tab/>
        </w:r>
        <w:r w:rsidR="00190617">
          <w:rPr>
            <w:noProof/>
            <w:webHidden/>
          </w:rPr>
          <w:fldChar w:fldCharType="begin"/>
        </w:r>
        <w:r w:rsidR="00190617">
          <w:rPr>
            <w:noProof/>
            <w:webHidden/>
          </w:rPr>
          <w:instrText xml:space="preserve"> PAGEREF _Toc441656250 \h </w:instrText>
        </w:r>
        <w:r w:rsidR="00190617">
          <w:rPr>
            <w:noProof/>
            <w:webHidden/>
          </w:rPr>
        </w:r>
        <w:r w:rsidR="00190617">
          <w:rPr>
            <w:noProof/>
            <w:webHidden/>
          </w:rPr>
          <w:fldChar w:fldCharType="separate"/>
        </w:r>
        <w:r w:rsidR="00190617">
          <w:rPr>
            <w:noProof/>
            <w:webHidden/>
          </w:rPr>
          <w:t>69</w:t>
        </w:r>
        <w:r w:rsidR="00190617">
          <w:rPr>
            <w:noProof/>
            <w:webHidden/>
          </w:rPr>
          <w:fldChar w:fldCharType="end"/>
        </w:r>
      </w:hyperlink>
    </w:p>
    <w:p w:rsidR="00190617" w:rsidRDefault="00234434">
      <w:pPr>
        <w:pStyle w:val="18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441656251" w:history="1">
        <w:r w:rsidR="00190617" w:rsidRPr="00BE2496">
          <w:rPr>
            <w:rStyle w:val="afd"/>
            <w:i/>
            <w:noProof/>
            <w:lang w:bidi="hi-IN"/>
          </w:rPr>
          <w:t>Умбетова Г.З.</w:t>
        </w:r>
        <w:r w:rsidR="001576C6">
          <w:rPr>
            <w:rStyle w:val="afd"/>
            <w:i/>
            <w:noProof/>
            <w:lang w:val="ru-RU" w:bidi="hi-IN"/>
          </w:rPr>
          <w:t xml:space="preserve">, </w:t>
        </w:r>
      </w:hyperlink>
      <w:hyperlink w:anchor="_Toc441656252" w:history="1">
        <w:r w:rsidR="00190617" w:rsidRPr="00BE2496">
          <w:rPr>
            <w:rStyle w:val="afd"/>
            <w:noProof/>
            <w:lang w:bidi="hi-IN"/>
          </w:rPr>
          <w:t>ПРИЧИНЫ НИЗКОЙ ЭФФЕКТИВНОСТИ СМК ПРЕДПРИЯТИЙ</w:t>
        </w:r>
        <w:r w:rsidR="00190617">
          <w:rPr>
            <w:noProof/>
            <w:webHidden/>
          </w:rPr>
          <w:tab/>
        </w:r>
        <w:r w:rsidR="00190617">
          <w:rPr>
            <w:noProof/>
            <w:webHidden/>
          </w:rPr>
          <w:fldChar w:fldCharType="begin"/>
        </w:r>
        <w:r w:rsidR="00190617">
          <w:rPr>
            <w:noProof/>
            <w:webHidden/>
          </w:rPr>
          <w:instrText xml:space="preserve"> PAGEREF _Toc441656252 \h </w:instrText>
        </w:r>
        <w:r w:rsidR="00190617">
          <w:rPr>
            <w:noProof/>
            <w:webHidden/>
          </w:rPr>
        </w:r>
        <w:r w:rsidR="00190617">
          <w:rPr>
            <w:noProof/>
            <w:webHidden/>
          </w:rPr>
          <w:fldChar w:fldCharType="separate"/>
        </w:r>
        <w:r w:rsidR="00190617">
          <w:rPr>
            <w:noProof/>
            <w:webHidden/>
          </w:rPr>
          <w:t>73</w:t>
        </w:r>
        <w:r w:rsidR="00190617">
          <w:rPr>
            <w:noProof/>
            <w:webHidden/>
          </w:rPr>
          <w:fldChar w:fldCharType="end"/>
        </w:r>
      </w:hyperlink>
    </w:p>
    <w:p w:rsidR="00190617" w:rsidRDefault="00234434">
      <w:pPr>
        <w:pStyle w:val="18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441656253" w:history="1">
        <w:r w:rsidR="00190617" w:rsidRPr="00BE2496">
          <w:rPr>
            <w:rStyle w:val="afd"/>
            <w:i/>
            <w:noProof/>
            <w:lang w:bidi="hi-IN"/>
          </w:rPr>
          <w:t>Фазулжанова Д.Х.</w:t>
        </w:r>
        <w:r w:rsidR="001576C6">
          <w:rPr>
            <w:rStyle w:val="afd"/>
            <w:i/>
            <w:noProof/>
            <w:lang w:val="ru-RU" w:bidi="hi-IN"/>
          </w:rPr>
          <w:t xml:space="preserve">, </w:t>
        </w:r>
      </w:hyperlink>
      <w:hyperlink w:anchor="_Toc441656254" w:history="1">
        <w:r w:rsidR="00190617" w:rsidRPr="00BE2496">
          <w:rPr>
            <w:rStyle w:val="afd"/>
            <w:i/>
            <w:noProof/>
            <w:lang w:bidi="hi-IN"/>
          </w:rPr>
          <w:t>Яшин С.Н.,</w:t>
        </w:r>
        <w:r w:rsidR="001576C6">
          <w:rPr>
            <w:rStyle w:val="afd"/>
            <w:i/>
            <w:noProof/>
            <w:lang w:val="ru-RU" w:bidi="hi-IN"/>
          </w:rPr>
          <w:t xml:space="preserve"> </w:t>
        </w:r>
      </w:hyperlink>
      <w:hyperlink w:anchor="_Toc441656255" w:history="1">
        <w:r w:rsidR="00190617" w:rsidRPr="00BE2496">
          <w:rPr>
            <w:rStyle w:val="afd"/>
            <w:noProof/>
            <w:lang w:bidi="hi-IN"/>
          </w:rPr>
          <w:t>СОСТОЯНИЕ ПРЕДПРИЯТИЙ ЛЕГКОЙ ПРОМЫШЛЕННОСТИ РОССИЙСКОЙ ФЕДЕРАЦИИ В УСЛОВИЯХ КРИЗИСА</w:t>
        </w:r>
        <w:r w:rsidR="00190617">
          <w:rPr>
            <w:noProof/>
            <w:webHidden/>
          </w:rPr>
          <w:tab/>
        </w:r>
        <w:r w:rsidR="00190617">
          <w:rPr>
            <w:noProof/>
            <w:webHidden/>
          </w:rPr>
          <w:fldChar w:fldCharType="begin"/>
        </w:r>
        <w:r w:rsidR="00190617">
          <w:rPr>
            <w:noProof/>
            <w:webHidden/>
          </w:rPr>
          <w:instrText xml:space="preserve"> PAGEREF _Toc441656255 \h </w:instrText>
        </w:r>
        <w:r w:rsidR="00190617">
          <w:rPr>
            <w:noProof/>
            <w:webHidden/>
          </w:rPr>
        </w:r>
        <w:r w:rsidR="00190617">
          <w:rPr>
            <w:noProof/>
            <w:webHidden/>
          </w:rPr>
          <w:fldChar w:fldCharType="separate"/>
        </w:r>
        <w:r w:rsidR="00190617">
          <w:rPr>
            <w:noProof/>
            <w:webHidden/>
          </w:rPr>
          <w:t>76</w:t>
        </w:r>
        <w:r w:rsidR="00190617">
          <w:rPr>
            <w:noProof/>
            <w:webHidden/>
          </w:rPr>
          <w:fldChar w:fldCharType="end"/>
        </w:r>
      </w:hyperlink>
    </w:p>
    <w:p w:rsidR="00190617" w:rsidRDefault="00234434">
      <w:pPr>
        <w:pStyle w:val="18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441656256" w:history="1">
        <w:r w:rsidR="00190617" w:rsidRPr="00BE2496">
          <w:rPr>
            <w:rStyle w:val="afd"/>
            <w:i/>
            <w:noProof/>
            <w:lang w:bidi="hi-IN"/>
          </w:rPr>
          <w:t>Ядренцев В.Ф.</w:t>
        </w:r>
        <w:r w:rsidR="001576C6">
          <w:rPr>
            <w:rStyle w:val="afd"/>
            <w:i/>
            <w:noProof/>
            <w:lang w:val="ru-RU" w:bidi="hi-IN"/>
          </w:rPr>
          <w:t xml:space="preserve">, </w:t>
        </w:r>
      </w:hyperlink>
      <w:hyperlink w:anchor="_Toc441656257" w:history="1">
        <w:r w:rsidR="00190617" w:rsidRPr="00BE2496">
          <w:rPr>
            <w:rStyle w:val="afd"/>
            <w:noProof/>
            <w:lang w:bidi="hi-IN"/>
          </w:rPr>
          <w:t>УПРАВЛЕНИЕ В СФЕРЕ ПРОТИВОДЕЙСТВИЯ ТЕРРОРИЗМУ НА ТЕРРИТОРИИ ВОЛОГОДСКОЙ ОБЛАСТИ</w:t>
        </w:r>
        <w:r w:rsidR="00190617">
          <w:rPr>
            <w:noProof/>
            <w:webHidden/>
          </w:rPr>
          <w:tab/>
        </w:r>
        <w:r w:rsidR="00190617">
          <w:rPr>
            <w:noProof/>
            <w:webHidden/>
          </w:rPr>
          <w:fldChar w:fldCharType="begin"/>
        </w:r>
        <w:r w:rsidR="00190617">
          <w:rPr>
            <w:noProof/>
            <w:webHidden/>
          </w:rPr>
          <w:instrText xml:space="preserve"> PAGEREF _Toc441656257 \h </w:instrText>
        </w:r>
        <w:r w:rsidR="00190617">
          <w:rPr>
            <w:noProof/>
            <w:webHidden/>
          </w:rPr>
        </w:r>
        <w:r w:rsidR="00190617">
          <w:rPr>
            <w:noProof/>
            <w:webHidden/>
          </w:rPr>
          <w:fldChar w:fldCharType="separate"/>
        </w:r>
        <w:r w:rsidR="00190617">
          <w:rPr>
            <w:noProof/>
            <w:webHidden/>
          </w:rPr>
          <w:t>79</w:t>
        </w:r>
        <w:r w:rsidR="00190617">
          <w:rPr>
            <w:noProof/>
            <w:webHidden/>
          </w:rPr>
          <w:fldChar w:fldCharType="end"/>
        </w:r>
      </w:hyperlink>
    </w:p>
    <w:p w:rsidR="00190617" w:rsidRDefault="00234434">
      <w:pPr>
        <w:pStyle w:val="18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val="ru-RU" w:eastAsia="ru-RU"/>
        </w:rPr>
      </w:pPr>
      <w:hyperlink w:anchor="_Toc441656258" w:history="1">
        <w:r w:rsidR="00190617" w:rsidRPr="00BE2496">
          <w:rPr>
            <w:rStyle w:val="afd"/>
            <w:i/>
            <w:noProof/>
            <w:lang w:bidi="hi-IN"/>
          </w:rPr>
          <w:t>Яковлева К.О.</w:t>
        </w:r>
        <w:r w:rsidR="001576C6">
          <w:rPr>
            <w:rStyle w:val="afd"/>
            <w:i/>
            <w:noProof/>
            <w:lang w:val="ru-RU" w:bidi="hi-IN"/>
          </w:rPr>
          <w:t xml:space="preserve">, </w:t>
        </w:r>
      </w:hyperlink>
      <w:hyperlink w:anchor="_Toc441656259" w:history="1">
        <w:r w:rsidR="00190617" w:rsidRPr="00BE2496">
          <w:rPr>
            <w:rStyle w:val="afd"/>
            <w:noProof/>
            <w:lang w:bidi="hi-IN"/>
          </w:rPr>
          <w:t>МЕРЫ ВОЗДЕЙСТВИЯ ЦБ РФ, ПРИМЕНЯЕМЫЕ К КРЕДИТНЫМ ОРГАНИЗАЦИЯМ</w:t>
        </w:r>
        <w:r w:rsidR="00190617">
          <w:rPr>
            <w:noProof/>
            <w:webHidden/>
          </w:rPr>
          <w:tab/>
        </w:r>
        <w:r w:rsidR="00190617">
          <w:rPr>
            <w:noProof/>
            <w:webHidden/>
          </w:rPr>
          <w:fldChar w:fldCharType="begin"/>
        </w:r>
        <w:r w:rsidR="00190617">
          <w:rPr>
            <w:noProof/>
            <w:webHidden/>
          </w:rPr>
          <w:instrText xml:space="preserve"> PAGEREF _Toc441656259 \h </w:instrText>
        </w:r>
        <w:r w:rsidR="00190617">
          <w:rPr>
            <w:noProof/>
            <w:webHidden/>
          </w:rPr>
        </w:r>
        <w:r w:rsidR="00190617">
          <w:rPr>
            <w:noProof/>
            <w:webHidden/>
          </w:rPr>
          <w:fldChar w:fldCharType="separate"/>
        </w:r>
        <w:r w:rsidR="00190617">
          <w:rPr>
            <w:noProof/>
            <w:webHidden/>
          </w:rPr>
          <w:t>82</w:t>
        </w:r>
        <w:r w:rsidR="00190617">
          <w:rPr>
            <w:noProof/>
            <w:webHidden/>
          </w:rPr>
          <w:fldChar w:fldCharType="end"/>
        </w:r>
      </w:hyperlink>
    </w:p>
    <w:p w:rsidR="00190617" w:rsidRPr="00190617" w:rsidRDefault="00190617" w:rsidP="00190617">
      <w:pPr>
        <w:pStyle w:val="a0"/>
        <w:rPr>
          <w:lang w:val="ru-RU" w:eastAsia="zh-CN" w:bidi="hi-IN"/>
        </w:rPr>
      </w:pPr>
      <w:r>
        <w:rPr>
          <w:lang w:val="ru-RU" w:eastAsia="zh-CN" w:bidi="hi-IN"/>
        </w:rPr>
        <w:fldChar w:fldCharType="end"/>
      </w:r>
    </w:p>
    <w:sectPr w:rsidR="00190617" w:rsidRPr="00190617" w:rsidSect="00EC7BBD">
      <w:footerReference w:type="default" r:id="rId9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434" w:rsidRDefault="00234434" w:rsidP="004E3687">
      <w:r>
        <w:separator/>
      </w:r>
    </w:p>
  </w:endnote>
  <w:endnote w:type="continuationSeparator" w:id="0">
    <w:p w:rsidR="00234434" w:rsidRDefault="00234434" w:rsidP="004E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364527"/>
      <w:docPartObj>
        <w:docPartGallery w:val="Page Numbers (Bottom of Page)"/>
        <w:docPartUnique/>
      </w:docPartObj>
    </w:sdtPr>
    <w:sdtEndPr/>
    <w:sdtContent>
      <w:p w:rsidR="00EC7BBD" w:rsidRDefault="00EC7BBD">
        <w:pPr>
          <w:pStyle w:val="af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CD7">
          <w:rPr>
            <w:noProof/>
          </w:rPr>
          <w:t>1</w:t>
        </w:r>
        <w:r>
          <w:fldChar w:fldCharType="end"/>
        </w:r>
      </w:p>
    </w:sdtContent>
  </w:sdt>
  <w:p w:rsidR="00EC7BBD" w:rsidRDefault="00EC7BBD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434" w:rsidRDefault="00234434" w:rsidP="004E3687">
      <w:r>
        <w:separator/>
      </w:r>
    </w:p>
  </w:footnote>
  <w:footnote w:type="continuationSeparator" w:id="0">
    <w:p w:rsidR="00234434" w:rsidRDefault="00234434" w:rsidP="004E3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879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33033"/>
    <w:multiLevelType w:val="hybridMultilevel"/>
    <w:tmpl w:val="9432D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305654"/>
    <w:multiLevelType w:val="hybridMultilevel"/>
    <w:tmpl w:val="DCB0DAF4"/>
    <w:lvl w:ilvl="0" w:tplc="14625C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2094BEA"/>
    <w:multiLevelType w:val="multilevel"/>
    <w:tmpl w:val="3F867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58527D"/>
    <w:multiLevelType w:val="multilevel"/>
    <w:tmpl w:val="17D0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B32107"/>
    <w:multiLevelType w:val="hybridMultilevel"/>
    <w:tmpl w:val="C5B68C84"/>
    <w:lvl w:ilvl="0" w:tplc="5EECF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BE5AED"/>
    <w:multiLevelType w:val="multilevel"/>
    <w:tmpl w:val="DC74E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A705E1"/>
    <w:multiLevelType w:val="hybridMultilevel"/>
    <w:tmpl w:val="5A806DE8"/>
    <w:lvl w:ilvl="0" w:tplc="B77CB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3F5C95"/>
    <w:multiLevelType w:val="hybridMultilevel"/>
    <w:tmpl w:val="EEEED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C4BFF"/>
    <w:multiLevelType w:val="multilevel"/>
    <w:tmpl w:val="69AA3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B55A01"/>
    <w:multiLevelType w:val="hybridMultilevel"/>
    <w:tmpl w:val="3BB289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1572024"/>
    <w:multiLevelType w:val="hybridMultilevel"/>
    <w:tmpl w:val="93885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13864"/>
    <w:multiLevelType w:val="hybridMultilevel"/>
    <w:tmpl w:val="97A0402E"/>
    <w:lvl w:ilvl="0" w:tplc="8F567DB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CCC0F2B"/>
    <w:multiLevelType w:val="hybridMultilevel"/>
    <w:tmpl w:val="0B5AFFF8"/>
    <w:lvl w:ilvl="0" w:tplc="D7D47F4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>
    <w:nsid w:val="3D482EF4"/>
    <w:multiLevelType w:val="hybridMultilevel"/>
    <w:tmpl w:val="2ADE0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9B0BF8"/>
    <w:multiLevelType w:val="hybridMultilevel"/>
    <w:tmpl w:val="A2D43E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CB6C93"/>
    <w:multiLevelType w:val="multilevel"/>
    <w:tmpl w:val="0770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B9459A"/>
    <w:multiLevelType w:val="hybridMultilevel"/>
    <w:tmpl w:val="CC823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B63A6"/>
    <w:multiLevelType w:val="hybridMultilevel"/>
    <w:tmpl w:val="705ABFA2"/>
    <w:lvl w:ilvl="0" w:tplc="81646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702D69"/>
    <w:multiLevelType w:val="hybridMultilevel"/>
    <w:tmpl w:val="AD5AE676"/>
    <w:lvl w:ilvl="0" w:tplc="CFD229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CD165A"/>
    <w:multiLevelType w:val="hybridMultilevel"/>
    <w:tmpl w:val="5098398C"/>
    <w:lvl w:ilvl="0" w:tplc="A2C60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8403ED"/>
    <w:multiLevelType w:val="hybridMultilevel"/>
    <w:tmpl w:val="7F568AF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C925ED"/>
    <w:multiLevelType w:val="hybridMultilevel"/>
    <w:tmpl w:val="77D6DF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324553"/>
    <w:multiLevelType w:val="hybridMultilevel"/>
    <w:tmpl w:val="DF52E2AE"/>
    <w:lvl w:ilvl="0" w:tplc="058E5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765528A"/>
    <w:multiLevelType w:val="hybridMultilevel"/>
    <w:tmpl w:val="83027E98"/>
    <w:lvl w:ilvl="0" w:tplc="F31AE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D6B70F8"/>
    <w:multiLevelType w:val="hybridMultilevel"/>
    <w:tmpl w:val="37368652"/>
    <w:lvl w:ilvl="0" w:tplc="4DAE6B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FDE687F"/>
    <w:multiLevelType w:val="hybridMultilevel"/>
    <w:tmpl w:val="2D126868"/>
    <w:lvl w:ilvl="0" w:tplc="CFD229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EB4F49"/>
    <w:multiLevelType w:val="hybridMultilevel"/>
    <w:tmpl w:val="B09E4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3576B4"/>
    <w:multiLevelType w:val="hybridMultilevel"/>
    <w:tmpl w:val="6CAEB8C2"/>
    <w:lvl w:ilvl="0" w:tplc="9DF41294">
      <w:start w:val="20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8742A4"/>
    <w:multiLevelType w:val="multilevel"/>
    <w:tmpl w:val="BF50DF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0C0491"/>
    <w:multiLevelType w:val="hybridMultilevel"/>
    <w:tmpl w:val="C44406DC"/>
    <w:lvl w:ilvl="0" w:tplc="E5C2EAEA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3"/>
  </w:num>
  <w:num w:numId="3">
    <w:abstractNumId w:val="21"/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4"/>
  </w:num>
  <w:num w:numId="8">
    <w:abstractNumId w:val="3"/>
  </w:num>
  <w:num w:numId="9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2"/>
  </w:num>
  <w:num w:numId="11">
    <w:abstractNumId w:val="9"/>
  </w:num>
  <w:num w:numId="12">
    <w:abstractNumId w:val="22"/>
  </w:num>
  <w:num w:numId="13">
    <w:abstractNumId w:val="28"/>
  </w:num>
  <w:num w:numId="14">
    <w:abstractNumId w:val="29"/>
  </w:num>
  <w:num w:numId="15">
    <w:abstractNumId w:val="8"/>
  </w:num>
  <w:num w:numId="16">
    <w:abstractNumId w:val="25"/>
  </w:num>
  <w:num w:numId="17">
    <w:abstractNumId w:val="19"/>
  </w:num>
  <w:num w:numId="18">
    <w:abstractNumId w:val="14"/>
  </w:num>
  <w:num w:numId="19">
    <w:abstractNumId w:val="7"/>
  </w:num>
  <w:num w:numId="20">
    <w:abstractNumId w:val="26"/>
  </w:num>
  <w:num w:numId="21">
    <w:abstractNumId w:val="12"/>
  </w:num>
  <w:num w:numId="22">
    <w:abstractNumId w:val="18"/>
  </w:num>
  <w:num w:numId="23">
    <w:abstractNumId w:val="5"/>
  </w:num>
  <w:num w:numId="24">
    <w:abstractNumId w:val="30"/>
  </w:num>
  <w:num w:numId="25">
    <w:abstractNumId w:val="4"/>
  </w:num>
  <w:num w:numId="26">
    <w:abstractNumId w:val="10"/>
  </w:num>
  <w:num w:numId="27">
    <w:abstractNumId w:val="20"/>
  </w:num>
  <w:num w:numId="28">
    <w:abstractNumId w:val="27"/>
  </w:num>
  <w:num w:numId="29">
    <w:abstractNumId w:val="6"/>
  </w:num>
  <w:num w:numId="30">
    <w:abstractNumId w:val="13"/>
  </w:num>
  <w:num w:numId="31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687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5AE"/>
    <w:rsid w:val="00062438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7A3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6C6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0617"/>
    <w:rsid w:val="00193601"/>
    <w:rsid w:val="00193AB5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20260"/>
    <w:rsid w:val="00220FB8"/>
    <w:rsid w:val="00232245"/>
    <w:rsid w:val="0023225F"/>
    <w:rsid w:val="00234434"/>
    <w:rsid w:val="0023567C"/>
    <w:rsid w:val="00236BE4"/>
    <w:rsid w:val="00241258"/>
    <w:rsid w:val="00243A9F"/>
    <w:rsid w:val="00252107"/>
    <w:rsid w:val="002521C7"/>
    <w:rsid w:val="00252630"/>
    <w:rsid w:val="00252CAC"/>
    <w:rsid w:val="00254F17"/>
    <w:rsid w:val="002619A2"/>
    <w:rsid w:val="00262140"/>
    <w:rsid w:val="00262BC3"/>
    <w:rsid w:val="00263553"/>
    <w:rsid w:val="002641B1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19C4"/>
    <w:rsid w:val="003727B6"/>
    <w:rsid w:val="00374A23"/>
    <w:rsid w:val="0037545D"/>
    <w:rsid w:val="0038049D"/>
    <w:rsid w:val="003818D2"/>
    <w:rsid w:val="00381BDD"/>
    <w:rsid w:val="0038299D"/>
    <w:rsid w:val="00383D66"/>
    <w:rsid w:val="003964CC"/>
    <w:rsid w:val="003B0341"/>
    <w:rsid w:val="003B045F"/>
    <w:rsid w:val="003B0CF7"/>
    <w:rsid w:val="003B1BA1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47CDD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251F"/>
    <w:rsid w:val="004D50D9"/>
    <w:rsid w:val="004D54DA"/>
    <w:rsid w:val="004D5B06"/>
    <w:rsid w:val="004E07EF"/>
    <w:rsid w:val="004E1FF4"/>
    <w:rsid w:val="004E3687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0699"/>
    <w:rsid w:val="00511672"/>
    <w:rsid w:val="00513E11"/>
    <w:rsid w:val="005158BF"/>
    <w:rsid w:val="00516610"/>
    <w:rsid w:val="005215CA"/>
    <w:rsid w:val="00521C0D"/>
    <w:rsid w:val="00523F96"/>
    <w:rsid w:val="00524537"/>
    <w:rsid w:val="0052482A"/>
    <w:rsid w:val="00526200"/>
    <w:rsid w:val="00530EAB"/>
    <w:rsid w:val="00534A4D"/>
    <w:rsid w:val="00535255"/>
    <w:rsid w:val="0053603E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2A90"/>
    <w:rsid w:val="005D0670"/>
    <w:rsid w:val="005D2FDB"/>
    <w:rsid w:val="005D4F34"/>
    <w:rsid w:val="005D4FED"/>
    <w:rsid w:val="005D6946"/>
    <w:rsid w:val="005D75E3"/>
    <w:rsid w:val="005D7CD7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28F1"/>
    <w:rsid w:val="006951DA"/>
    <w:rsid w:val="00696CF8"/>
    <w:rsid w:val="00697981"/>
    <w:rsid w:val="006A479F"/>
    <w:rsid w:val="006A51BC"/>
    <w:rsid w:val="006A6D42"/>
    <w:rsid w:val="006A7C14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6923"/>
    <w:rsid w:val="006E6F48"/>
    <w:rsid w:val="006F2246"/>
    <w:rsid w:val="006F2AAD"/>
    <w:rsid w:val="006F4C40"/>
    <w:rsid w:val="0070030F"/>
    <w:rsid w:val="00703B06"/>
    <w:rsid w:val="00710C3B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0D98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C6DA1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0C2F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46CEB"/>
    <w:rsid w:val="00A511A8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AD5"/>
    <w:rsid w:val="00A73F7E"/>
    <w:rsid w:val="00A75071"/>
    <w:rsid w:val="00A751A5"/>
    <w:rsid w:val="00A775CC"/>
    <w:rsid w:val="00A85F95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A7E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30403"/>
    <w:rsid w:val="00C307D3"/>
    <w:rsid w:val="00C3153B"/>
    <w:rsid w:val="00C31C81"/>
    <w:rsid w:val="00C31F1E"/>
    <w:rsid w:val="00C329C1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0E0F"/>
    <w:rsid w:val="00C64615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5F"/>
    <w:rsid w:val="00CA0A90"/>
    <w:rsid w:val="00CA17B4"/>
    <w:rsid w:val="00CA453F"/>
    <w:rsid w:val="00CB199C"/>
    <w:rsid w:val="00CB2F69"/>
    <w:rsid w:val="00CB3176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280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3EF1"/>
    <w:rsid w:val="00D85EC9"/>
    <w:rsid w:val="00D9609F"/>
    <w:rsid w:val="00D97D34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56E"/>
    <w:rsid w:val="00E36FB0"/>
    <w:rsid w:val="00E40D43"/>
    <w:rsid w:val="00E416F4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C7BBD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141AC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0E"/>
    <w:pPr>
      <w:spacing w:after="0" w:line="240" w:lineRule="auto"/>
    </w:pPr>
    <w:rPr>
      <w:rFonts w:ascii="Times New Roman" w:hAnsi="Times New Roman"/>
      <w:sz w:val="28"/>
      <w:lang w:val="lt-LT"/>
    </w:rPr>
  </w:style>
  <w:style w:type="paragraph" w:styleId="1">
    <w:name w:val="heading 1"/>
    <w:basedOn w:val="a"/>
    <w:next w:val="a0"/>
    <w:link w:val="10"/>
    <w:uiPriority w:val="9"/>
    <w:qFormat/>
    <w:rsid w:val="002521C7"/>
    <w:pPr>
      <w:keepNext/>
      <w:widowControl w:val="0"/>
      <w:suppressAutoHyphens/>
      <w:outlineLvl w:val="0"/>
    </w:pPr>
    <w:rPr>
      <w:rFonts w:eastAsia="Lucida Sans Unicode" w:cs="Mangal"/>
      <w:b/>
      <w:bCs/>
      <w:kern w:val="1"/>
      <w:szCs w:val="48"/>
      <w:lang w:val="ru-RU"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4E3687"/>
    <w:pPr>
      <w:keepNext/>
      <w:keepLines/>
      <w:spacing w:before="20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6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521C7"/>
    <w:rPr>
      <w:rFonts w:ascii="Times New Roman" w:eastAsia="Lucida Sans Unicode" w:hAnsi="Times New Roman" w:cs="Mangal"/>
      <w:b/>
      <w:bCs/>
      <w:kern w:val="1"/>
      <w:sz w:val="28"/>
      <w:szCs w:val="48"/>
      <w:lang w:eastAsia="zh-CN" w:bidi="hi-IN"/>
    </w:rPr>
  </w:style>
  <w:style w:type="paragraph" w:styleId="a0">
    <w:name w:val="Body Text"/>
    <w:basedOn w:val="a"/>
    <w:link w:val="a4"/>
    <w:unhideWhenUsed/>
    <w:rsid w:val="002521C7"/>
    <w:pPr>
      <w:spacing w:after="120"/>
    </w:pPr>
  </w:style>
  <w:style w:type="character" w:customStyle="1" w:styleId="a4">
    <w:name w:val="Основной текст Знак"/>
    <w:basedOn w:val="a1"/>
    <w:link w:val="a0"/>
    <w:rsid w:val="002521C7"/>
    <w:rPr>
      <w:rFonts w:ascii="Times New Roman" w:hAnsi="Times New Roman"/>
      <w:sz w:val="28"/>
      <w:lang w:val="lt-LT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4E3687"/>
    <w:pPr>
      <w:keepNext/>
      <w:keepLines/>
      <w:spacing w:before="40"/>
      <w:ind w:firstLine="284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ru-RU"/>
    </w:rPr>
  </w:style>
  <w:style w:type="numbering" w:customStyle="1" w:styleId="11">
    <w:name w:val="Нет списка1"/>
    <w:next w:val="a3"/>
    <w:uiPriority w:val="99"/>
    <w:semiHidden/>
    <w:unhideWhenUsed/>
    <w:rsid w:val="004E3687"/>
  </w:style>
  <w:style w:type="paragraph" w:customStyle="1" w:styleId="Style3">
    <w:name w:val="Style3"/>
    <w:basedOn w:val="a"/>
    <w:uiPriority w:val="99"/>
    <w:rsid w:val="004E3687"/>
    <w:pPr>
      <w:widowControl w:val="0"/>
      <w:autoSpaceDE w:val="0"/>
      <w:autoSpaceDN w:val="0"/>
      <w:adjustRightInd w:val="0"/>
      <w:spacing w:line="283" w:lineRule="exact"/>
      <w:ind w:firstLine="715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FontStyle70">
    <w:name w:val="Font Style70"/>
    <w:basedOn w:val="a1"/>
    <w:uiPriority w:val="99"/>
    <w:rsid w:val="004E368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basedOn w:val="a1"/>
    <w:rsid w:val="004E3687"/>
    <w:rPr>
      <w:rFonts w:ascii="Times New Roman" w:hAnsi="Times New Roman" w:cs="Times New Roman"/>
      <w:color w:val="000000"/>
      <w:sz w:val="26"/>
      <w:szCs w:val="26"/>
    </w:rPr>
  </w:style>
  <w:style w:type="character" w:customStyle="1" w:styleId="12">
    <w:name w:val="Гиперссылка1"/>
    <w:basedOn w:val="a1"/>
    <w:uiPriority w:val="99"/>
    <w:unhideWhenUsed/>
    <w:rsid w:val="004E3687"/>
    <w:rPr>
      <w:color w:val="0563C1"/>
      <w:u w:val="single"/>
    </w:rPr>
  </w:style>
  <w:style w:type="paragraph" w:styleId="a5">
    <w:name w:val="List Paragraph"/>
    <w:basedOn w:val="a"/>
    <w:qFormat/>
    <w:rsid w:val="004E3687"/>
    <w:pPr>
      <w:spacing w:after="200"/>
      <w:ind w:left="720" w:firstLine="709"/>
      <w:contextualSpacing/>
      <w:jc w:val="both"/>
    </w:pPr>
    <w:rPr>
      <w:lang w:val="ru-RU"/>
    </w:rPr>
  </w:style>
  <w:style w:type="paragraph" w:styleId="a6">
    <w:name w:val="Normal (Web)"/>
    <w:aliases w:val="Обычный (веб) Знак,Обычный (веб) Знак1,Обычный (веб) Знак Знак,Обычный (Web)"/>
    <w:basedOn w:val="a"/>
    <w:link w:val="22"/>
    <w:rsid w:val="004E3687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1"/>
    <w:rsid w:val="004E3687"/>
  </w:style>
  <w:style w:type="character" w:styleId="a7">
    <w:name w:val="Strong"/>
    <w:uiPriority w:val="22"/>
    <w:qFormat/>
    <w:rsid w:val="004E3687"/>
    <w:rPr>
      <w:b/>
      <w:bCs/>
    </w:rPr>
  </w:style>
  <w:style w:type="table" w:styleId="a8">
    <w:name w:val="Table Grid"/>
    <w:basedOn w:val="a2"/>
    <w:uiPriority w:val="39"/>
    <w:rsid w:val="004E3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-user-name">
    <w:name w:val="header-user-name"/>
    <w:basedOn w:val="a1"/>
    <w:rsid w:val="004E3687"/>
  </w:style>
  <w:style w:type="paragraph" w:customStyle="1" w:styleId="210">
    <w:name w:val="Основной текст 21"/>
    <w:basedOn w:val="a"/>
    <w:rsid w:val="004E3687"/>
    <w:pPr>
      <w:widowControl w:val="0"/>
      <w:ind w:firstLine="720"/>
      <w:jc w:val="both"/>
    </w:pPr>
    <w:rPr>
      <w:rFonts w:eastAsia="Times New Roman" w:cs="Times New Roman"/>
      <w:szCs w:val="20"/>
      <w:lang w:val="ru-RU" w:eastAsia="ru-RU"/>
    </w:rPr>
  </w:style>
  <w:style w:type="paragraph" w:customStyle="1" w:styleId="Style18">
    <w:name w:val="Style18"/>
    <w:basedOn w:val="a"/>
    <w:uiPriority w:val="99"/>
    <w:rsid w:val="004E3687"/>
    <w:pPr>
      <w:widowControl w:val="0"/>
      <w:autoSpaceDE w:val="0"/>
      <w:autoSpaceDN w:val="0"/>
      <w:adjustRightInd w:val="0"/>
      <w:spacing w:line="322" w:lineRule="exact"/>
      <w:ind w:firstLine="850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FontStyle40">
    <w:name w:val="Font Style40"/>
    <w:uiPriority w:val="99"/>
    <w:rsid w:val="004E3687"/>
    <w:rPr>
      <w:bCs/>
      <w:sz w:val="28"/>
      <w:szCs w:val="28"/>
    </w:rPr>
  </w:style>
  <w:style w:type="character" w:customStyle="1" w:styleId="js-extracted-address">
    <w:name w:val="js-extracted-address"/>
    <w:rsid w:val="004E3687"/>
  </w:style>
  <w:style w:type="character" w:customStyle="1" w:styleId="mail-message-map-nobreak">
    <w:name w:val="mail-message-map-nobreak"/>
    <w:rsid w:val="004E3687"/>
  </w:style>
  <w:style w:type="character" w:customStyle="1" w:styleId="section1">
    <w:name w:val="section1"/>
    <w:basedOn w:val="a1"/>
    <w:rsid w:val="004E3687"/>
  </w:style>
  <w:style w:type="paragraph" w:customStyle="1" w:styleId="a9">
    <w:name w:val="Текст в заданном формате"/>
    <w:basedOn w:val="a"/>
    <w:rsid w:val="004E3687"/>
    <w:pPr>
      <w:suppressAutoHyphens/>
      <w:spacing w:line="276" w:lineRule="auto"/>
    </w:pPr>
    <w:rPr>
      <w:rFonts w:ascii="Liberation Mono" w:eastAsia="NSimSun" w:hAnsi="Liberation Mono" w:cs="Liberation Mono"/>
      <w:kern w:val="1"/>
      <w:sz w:val="20"/>
      <w:szCs w:val="20"/>
      <w:lang w:val="ru-RU"/>
    </w:rPr>
  </w:style>
  <w:style w:type="paragraph" w:styleId="aa">
    <w:name w:val="Body Text Indent"/>
    <w:basedOn w:val="a"/>
    <w:link w:val="ab"/>
    <w:unhideWhenUsed/>
    <w:rsid w:val="004E3687"/>
    <w:pPr>
      <w:spacing w:after="120"/>
      <w:ind w:left="283" w:firstLine="284"/>
    </w:pPr>
    <w:rPr>
      <w:lang w:val="ru-RU"/>
    </w:rPr>
  </w:style>
  <w:style w:type="character" w:customStyle="1" w:styleId="ab">
    <w:name w:val="Основной текст с отступом Знак"/>
    <w:basedOn w:val="a1"/>
    <w:link w:val="aa"/>
    <w:rsid w:val="004E3687"/>
    <w:rPr>
      <w:rFonts w:ascii="Times New Roman" w:hAnsi="Times New Roman"/>
      <w:sz w:val="28"/>
    </w:rPr>
  </w:style>
  <w:style w:type="paragraph" w:styleId="ac">
    <w:name w:val="Block Text"/>
    <w:basedOn w:val="a"/>
    <w:semiHidden/>
    <w:rsid w:val="004E3687"/>
    <w:pPr>
      <w:ind w:left="540" w:right="4598"/>
      <w:jc w:val="both"/>
    </w:pPr>
    <w:rPr>
      <w:rFonts w:eastAsia="Times New Roman" w:cs="Times New Roman"/>
      <w:szCs w:val="28"/>
      <w:lang w:val="ru-RU" w:eastAsia="ru-RU"/>
    </w:rPr>
  </w:style>
  <w:style w:type="paragraph" w:styleId="ad">
    <w:name w:val="endnote text"/>
    <w:basedOn w:val="a"/>
    <w:link w:val="ae"/>
    <w:semiHidden/>
    <w:rsid w:val="004E3687"/>
    <w:rPr>
      <w:rFonts w:eastAsia="Times New Roman" w:cs="Times New Roman"/>
      <w:sz w:val="20"/>
      <w:szCs w:val="20"/>
      <w:lang w:val="ru-RU" w:eastAsia="ru-RU"/>
    </w:rPr>
  </w:style>
  <w:style w:type="character" w:customStyle="1" w:styleId="ae">
    <w:name w:val="Текст концевой сноски Знак"/>
    <w:basedOn w:val="a1"/>
    <w:link w:val="ad"/>
    <w:semiHidden/>
    <w:rsid w:val="004E36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0">
    <w:name w:val="a8"/>
    <w:basedOn w:val="a"/>
    <w:rsid w:val="004E3687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citation">
    <w:name w:val="citation"/>
    <w:basedOn w:val="a1"/>
    <w:rsid w:val="004E3687"/>
  </w:style>
  <w:style w:type="paragraph" w:customStyle="1" w:styleId="rtext">
    <w:name w:val="rtext"/>
    <w:basedOn w:val="a"/>
    <w:rsid w:val="004E3687"/>
    <w:pPr>
      <w:spacing w:before="100" w:beforeAutospacing="1" w:after="100" w:afterAutospacing="1"/>
      <w:ind w:firstLine="480"/>
      <w:jc w:val="both"/>
    </w:pPr>
    <w:rPr>
      <w:rFonts w:ascii="Times New Roman CYR" w:eastAsia="Times New Roman" w:hAnsi="Times New Roman CYR" w:cs="Times New Roman CYR"/>
      <w:sz w:val="20"/>
      <w:szCs w:val="20"/>
      <w:lang w:val="ru-RU" w:eastAsia="ru-RU"/>
    </w:rPr>
  </w:style>
  <w:style w:type="paragraph" w:styleId="af">
    <w:name w:val="No Spacing"/>
    <w:uiPriority w:val="1"/>
    <w:qFormat/>
    <w:rsid w:val="004E36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8">
    <w:name w:val="font8"/>
    <w:basedOn w:val="a1"/>
    <w:rsid w:val="004E3687"/>
  </w:style>
  <w:style w:type="character" w:customStyle="1" w:styleId="13">
    <w:name w:val="Сильное выделение1"/>
    <w:basedOn w:val="a1"/>
    <w:uiPriority w:val="21"/>
    <w:qFormat/>
    <w:rsid w:val="004E3687"/>
    <w:rPr>
      <w:b/>
      <w:bCs/>
      <w:i/>
      <w:iCs/>
      <w:color w:val="5B9BD5"/>
    </w:rPr>
  </w:style>
  <w:style w:type="character" w:styleId="af0">
    <w:name w:val="Emphasis"/>
    <w:basedOn w:val="a1"/>
    <w:uiPriority w:val="20"/>
    <w:qFormat/>
    <w:rsid w:val="004E3687"/>
    <w:rPr>
      <w:i/>
      <w:iCs/>
    </w:rPr>
  </w:style>
  <w:style w:type="paragraph" w:customStyle="1" w:styleId="14">
    <w:name w:val="Абзац списка1"/>
    <w:basedOn w:val="a"/>
    <w:rsid w:val="004E3687"/>
    <w:pPr>
      <w:spacing w:after="200" w:line="276" w:lineRule="auto"/>
      <w:ind w:left="720"/>
    </w:pPr>
    <w:rPr>
      <w:rFonts w:ascii="Calibri" w:eastAsia="Times New Roman" w:hAnsi="Calibri" w:cs="Times New Roman"/>
      <w:lang w:val="ru-RU"/>
    </w:rPr>
  </w:style>
  <w:style w:type="paragraph" w:styleId="af1">
    <w:name w:val="footnote text"/>
    <w:aliases w:val="Знак"/>
    <w:basedOn w:val="a"/>
    <w:link w:val="af2"/>
    <w:uiPriority w:val="99"/>
    <w:rsid w:val="004E3687"/>
    <w:rPr>
      <w:rFonts w:eastAsia="Times New Roman" w:cs="Arial"/>
      <w:sz w:val="20"/>
      <w:szCs w:val="20"/>
      <w:lang w:val="ru-RU" w:eastAsia="ru-RU"/>
    </w:rPr>
  </w:style>
  <w:style w:type="character" w:customStyle="1" w:styleId="af2">
    <w:name w:val="Текст сноски Знак"/>
    <w:aliases w:val="Знак Знак"/>
    <w:basedOn w:val="a1"/>
    <w:link w:val="af1"/>
    <w:uiPriority w:val="99"/>
    <w:rsid w:val="004E3687"/>
    <w:rPr>
      <w:rFonts w:ascii="Times New Roman" w:eastAsia="Times New Roman" w:hAnsi="Times New Roman" w:cs="Arial"/>
      <w:sz w:val="20"/>
      <w:szCs w:val="20"/>
      <w:lang w:eastAsia="ru-RU"/>
    </w:rPr>
  </w:style>
  <w:style w:type="paragraph" w:customStyle="1" w:styleId="23">
    <w:name w:val="Абзац списка2"/>
    <w:basedOn w:val="a"/>
    <w:rsid w:val="004E3687"/>
    <w:pPr>
      <w:spacing w:after="200" w:line="276" w:lineRule="auto"/>
      <w:ind w:left="720"/>
    </w:pPr>
    <w:rPr>
      <w:rFonts w:ascii="Calibri" w:eastAsia="Times New Roman" w:hAnsi="Calibri" w:cs="Times New Roman"/>
      <w:lang w:val="ru-RU"/>
    </w:rPr>
  </w:style>
  <w:style w:type="paragraph" w:customStyle="1" w:styleId="15">
    <w:name w:val="Название объекта1"/>
    <w:basedOn w:val="a"/>
    <w:next w:val="a"/>
    <w:uiPriority w:val="35"/>
    <w:unhideWhenUsed/>
    <w:qFormat/>
    <w:rsid w:val="004E3687"/>
    <w:pPr>
      <w:spacing w:after="200"/>
    </w:pPr>
    <w:rPr>
      <w:b/>
      <w:bCs/>
      <w:color w:val="5B9BD5"/>
      <w:sz w:val="18"/>
      <w:szCs w:val="18"/>
      <w:lang w:val="ru-RU"/>
    </w:rPr>
  </w:style>
  <w:style w:type="table" w:customStyle="1" w:styleId="211">
    <w:name w:val="Средний список 21"/>
    <w:basedOn w:val="a2"/>
    <w:next w:val="24"/>
    <w:uiPriority w:val="66"/>
    <w:rsid w:val="004E3687"/>
    <w:pPr>
      <w:spacing w:after="0" w:line="240" w:lineRule="auto"/>
    </w:pPr>
    <w:rPr>
      <w:rFonts w:ascii="Calibri Light" w:eastAsia="Times New Roman" w:hAnsi="Calibri Light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af3">
    <w:name w:val="Основной текст + Курсив"/>
    <w:basedOn w:val="a4"/>
    <w:rsid w:val="004E3687"/>
    <w:rPr>
      <w:rFonts w:ascii="Calibri" w:eastAsia="Times New Roman" w:hAnsi="Calibri" w:cs="Times New Roman"/>
      <w:i/>
      <w:iCs/>
      <w:spacing w:val="0"/>
      <w:sz w:val="19"/>
      <w:szCs w:val="19"/>
      <w:shd w:val="clear" w:color="auto" w:fill="FFFFFF"/>
      <w:lang w:val="lt-LT" w:eastAsia="ru-RU"/>
    </w:rPr>
  </w:style>
  <w:style w:type="character" w:customStyle="1" w:styleId="20">
    <w:name w:val="Заголовок 2 Знак"/>
    <w:basedOn w:val="a1"/>
    <w:link w:val="2"/>
    <w:uiPriority w:val="9"/>
    <w:rsid w:val="004E3687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f4">
    <w:name w:val="footer"/>
    <w:basedOn w:val="a"/>
    <w:link w:val="af5"/>
    <w:uiPriority w:val="99"/>
    <w:unhideWhenUsed/>
    <w:rsid w:val="004E3687"/>
    <w:pPr>
      <w:tabs>
        <w:tab w:val="center" w:pos="4677"/>
        <w:tab w:val="right" w:pos="9355"/>
      </w:tabs>
      <w:jc w:val="center"/>
    </w:pPr>
    <w:rPr>
      <w:rFonts w:cs="Times New Roman"/>
      <w:szCs w:val="28"/>
      <w:lang w:val="ru-RU"/>
    </w:rPr>
  </w:style>
  <w:style w:type="character" w:customStyle="1" w:styleId="af5">
    <w:name w:val="Нижний колонтитул Знак"/>
    <w:basedOn w:val="a1"/>
    <w:link w:val="af4"/>
    <w:uiPriority w:val="99"/>
    <w:rsid w:val="004E3687"/>
    <w:rPr>
      <w:rFonts w:ascii="Times New Roman" w:hAnsi="Times New Roman" w:cs="Times New Roman"/>
      <w:sz w:val="28"/>
      <w:szCs w:val="28"/>
    </w:rPr>
  </w:style>
  <w:style w:type="character" w:customStyle="1" w:styleId="titleh2">
    <w:name w:val="titleh2"/>
    <w:basedOn w:val="a1"/>
    <w:rsid w:val="004E3687"/>
  </w:style>
  <w:style w:type="character" w:customStyle="1" w:styleId="16">
    <w:name w:val="Заголовок №1_"/>
    <w:link w:val="17"/>
    <w:uiPriority w:val="99"/>
    <w:rsid w:val="004E3687"/>
    <w:rPr>
      <w:rFonts w:ascii="Times New Roman" w:hAnsi="Times New Roman"/>
      <w:b/>
      <w:bCs/>
      <w:sz w:val="30"/>
      <w:szCs w:val="30"/>
      <w:shd w:val="clear" w:color="auto" w:fill="FFFFFF"/>
    </w:rPr>
  </w:style>
  <w:style w:type="character" w:customStyle="1" w:styleId="25">
    <w:name w:val="Заголовок №2_"/>
    <w:link w:val="26"/>
    <w:uiPriority w:val="99"/>
    <w:rsid w:val="004E3687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af6">
    <w:name w:val="Основной текст + Полужирный"/>
    <w:aliases w:val="Курсив"/>
    <w:uiPriority w:val="99"/>
    <w:rsid w:val="004E3687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paragraph" w:customStyle="1" w:styleId="17">
    <w:name w:val="Заголовок №1"/>
    <w:basedOn w:val="a"/>
    <w:link w:val="16"/>
    <w:uiPriority w:val="99"/>
    <w:rsid w:val="004E3687"/>
    <w:pPr>
      <w:shd w:val="clear" w:color="auto" w:fill="FFFFFF"/>
      <w:spacing w:after="180" w:line="240" w:lineRule="atLeast"/>
      <w:outlineLvl w:val="0"/>
    </w:pPr>
    <w:rPr>
      <w:b/>
      <w:bCs/>
      <w:sz w:val="30"/>
      <w:szCs w:val="30"/>
      <w:lang w:val="ru-RU"/>
    </w:rPr>
  </w:style>
  <w:style w:type="paragraph" w:customStyle="1" w:styleId="26">
    <w:name w:val="Заголовок №2"/>
    <w:basedOn w:val="a"/>
    <w:link w:val="25"/>
    <w:uiPriority w:val="99"/>
    <w:rsid w:val="004E3687"/>
    <w:pPr>
      <w:shd w:val="clear" w:color="auto" w:fill="FFFFFF"/>
      <w:spacing w:before="420" w:after="600" w:line="240" w:lineRule="atLeast"/>
      <w:outlineLvl w:val="1"/>
    </w:pPr>
    <w:rPr>
      <w:b/>
      <w:bCs/>
      <w:sz w:val="23"/>
      <w:szCs w:val="23"/>
      <w:lang w:val="ru-RU"/>
    </w:rPr>
  </w:style>
  <w:style w:type="paragraph" w:customStyle="1" w:styleId="ConsPlusNormal">
    <w:name w:val="ConsPlusNormal"/>
    <w:rsid w:val="004E36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0">
    <w:name w:val="Font Style160"/>
    <w:uiPriority w:val="99"/>
    <w:rsid w:val="004E3687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4E3687"/>
    <w:pPr>
      <w:widowControl w:val="0"/>
      <w:autoSpaceDE w:val="0"/>
      <w:autoSpaceDN w:val="0"/>
      <w:adjustRightInd w:val="0"/>
      <w:spacing w:line="338" w:lineRule="exact"/>
      <w:ind w:firstLine="542"/>
      <w:jc w:val="both"/>
    </w:pPr>
    <w:rPr>
      <w:rFonts w:eastAsia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4E36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4E368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86pt0pt">
    <w:name w:val="Основной текст (28) + 6 pt;Интервал 0 pt"/>
    <w:basedOn w:val="a1"/>
    <w:rsid w:val="004E368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2">
    <w:name w:val="Обычный (веб) Знак2"/>
    <w:aliases w:val="Обычный (веб) Знак Знак1,Обычный (веб) Знак1 Знак,Обычный (веб) Знак Знак Знак,Обычный (Web) Знак"/>
    <w:link w:val="a6"/>
    <w:uiPriority w:val="99"/>
    <w:locked/>
    <w:rsid w:val="004E3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Основной_статья"/>
    <w:basedOn w:val="a"/>
    <w:uiPriority w:val="99"/>
    <w:rsid w:val="004E3687"/>
    <w:pPr>
      <w:autoSpaceDE w:val="0"/>
      <w:autoSpaceDN w:val="0"/>
      <w:adjustRightInd w:val="0"/>
      <w:spacing w:line="288" w:lineRule="auto"/>
      <w:ind w:firstLine="340"/>
      <w:jc w:val="both"/>
      <w:textAlignment w:val="center"/>
    </w:pPr>
    <w:rPr>
      <w:rFonts w:eastAsia="Calibri" w:cs="Times New Roman"/>
      <w:color w:val="000000"/>
      <w:lang w:val="ru-RU" w:eastAsia="ru-RU"/>
    </w:rPr>
  </w:style>
  <w:style w:type="paragraph" w:styleId="af8">
    <w:name w:val="Plain Text"/>
    <w:basedOn w:val="a"/>
    <w:link w:val="af9"/>
    <w:rsid w:val="004E3687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af9">
    <w:name w:val="Текст Знак"/>
    <w:basedOn w:val="a1"/>
    <w:link w:val="af8"/>
    <w:rsid w:val="004E36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otnote reference"/>
    <w:basedOn w:val="a1"/>
    <w:uiPriority w:val="99"/>
    <w:rsid w:val="004E3687"/>
  </w:style>
  <w:style w:type="paragraph" w:customStyle="1" w:styleId="afb">
    <w:name w:val="Глава"/>
    <w:basedOn w:val="a"/>
    <w:rsid w:val="004E3687"/>
    <w:pPr>
      <w:widowControl w:val="0"/>
      <w:ind w:firstLine="720"/>
      <w:jc w:val="both"/>
    </w:pPr>
    <w:rPr>
      <w:rFonts w:eastAsia="Times New Roman" w:cs="Times New Roman"/>
      <w:b/>
      <w:szCs w:val="20"/>
      <w:lang w:val="ru-RU" w:eastAsia="ru-RU"/>
    </w:rPr>
  </w:style>
  <w:style w:type="paragraph" w:customStyle="1" w:styleId="afc">
    <w:name w:val="ОбычныйТекст"/>
    <w:basedOn w:val="a"/>
    <w:rsid w:val="004E3687"/>
    <w:pPr>
      <w:ind w:firstLine="720"/>
      <w:jc w:val="both"/>
    </w:pPr>
    <w:rPr>
      <w:rFonts w:eastAsia="Times New Roman" w:cs="Times New Roman"/>
      <w:szCs w:val="20"/>
      <w:lang w:val="ru-RU" w:eastAsia="ru-RU"/>
    </w:rPr>
  </w:style>
  <w:style w:type="character" w:customStyle="1" w:styleId="blk">
    <w:name w:val="blk"/>
    <w:basedOn w:val="a1"/>
    <w:rsid w:val="004E3687"/>
  </w:style>
  <w:style w:type="character" w:customStyle="1" w:styleId="27">
    <w:name w:val="Основной текст (2)"/>
    <w:basedOn w:val="a1"/>
    <w:link w:val="212"/>
    <w:uiPriority w:val="99"/>
    <w:rsid w:val="004E3687"/>
    <w:rPr>
      <w:rFonts w:ascii="Times New Roman" w:hAnsi="Times New Roman"/>
      <w:shd w:val="clear" w:color="auto" w:fill="FFFFFF"/>
    </w:rPr>
  </w:style>
  <w:style w:type="character" w:customStyle="1" w:styleId="31">
    <w:name w:val="Основной текст (3)"/>
    <w:basedOn w:val="a1"/>
    <w:link w:val="310"/>
    <w:uiPriority w:val="99"/>
    <w:rsid w:val="004E3687"/>
    <w:rPr>
      <w:rFonts w:ascii="Times New Roman" w:hAnsi="Times New Roman"/>
      <w:b/>
      <w:bCs/>
      <w:shd w:val="clear" w:color="auto" w:fill="FFFFFF"/>
    </w:rPr>
  </w:style>
  <w:style w:type="paragraph" w:customStyle="1" w:styleId="212">
    <w:name w:val="Основной текст (2)1"/>
    <w:basedOn w:val="a"/>
    <w:link w:val="27"/>
    <w:uiPriority w:val="99"/>
    <w:rsid w:val="004E3687"/>
    <w:pPr>
      <w:shd w:val="clear" w:color="auto" w:fill="FFFFFF"/>
      <w:spacing w:line="371" w:lineRule="exact"/>
      <w:ind w:firstLine="520"/>
    </w:pPr>
    <w:rPr>
      <w:sz w:val="22"/>
      <w:lang w:val="ru-RU"/>
    </w:rPr>
  </w:style>
  <w:style w:type="paragraph" w:customStyle="1" w:styleId="310">
    <w:name w:val="Основной текст (3)1"/>
    <w:basedOn w:val="a"/>
    <w:link w:val="31"/>
    <w:uiPriority w:val="99"/>
    <w:rsid w:val="004E3687"/>
    <w:pPr>
      <w:shd w:val="clear" w:color="auto" w:fill="FFFFFF"/>
      <w:spacing w:line="371" w:lineRule="exact"/>
      <w:ind w:firstLine="520"/>
    </w:pPr>
    <w:rPr>
      <w:b/>
      <w:bCs/>
      <w:sz w:val="22"/>
      <w:lang w:val="ru-RU"/>
    </w:rPr>
  </w:style>
  <w:style w:type="character" w:customStyle="1" w:styleId="28">
    <w:name w:val="Основной текст (2) + Не курсив"/>
    <w:basedOn w:val="27"/>
    <w:uiPriority w:val="99"/>
    <w:rsid w:val="004E3687"/>
    <w:rPr>
      <w:rFonts w:ascii="Times New Roman" w:hAnsi="Times New Roman"/>
      <w:sz w:val="22"/>
      <w:szCs w:val="22"/>
      <w:shd w:val="clear" w:color="auto" w:fill="FFFFFF"/>
    </w:rPr>
  </w:style>
  <w:style w:type="character" w:styleId="afd">
    <w:name w:val="Hyperlink"/>
    <w:basedOn w:val="a1"/>
    <w:uiPriority w:val="99"/>
    <w:unhideWhenUsed/>
    <w:rsid w:val="004E3687"/>
    <w:rPr>
      <w:color w:val="0000FF" w:themeColor="hyperlink"/>
      <w:u w:val="single"/>
    </w:rPr>
  </w:style>
  <w:style w:type="character" w:styleId="afe">
    <w:name w:val="Intense Emphasis"/>
    <w:basedOn w:val="a1"/>
    <w:uiPriority w:val="21"/>
    <w:qFormat/>
    <w:rsid w:val="004E3687"/>
    <w:rPr>
      <w:b/>
      <w:bCs/>
      <w:i/>
      <w:iCs/>
      <w:color w:val="4F81BD" w:themeColor="accent1"/>
    </w:rPr>
  </w:style>
  <w:style w:type="table" w:styleId="24">
    <w:name w:val="Medium List 2"/>
    <w:basedOn w:val="a2"/>
    <w:uiPriority w:val="66"/>
    <w:rsid w:val="004E36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213">
    <w:name w:val="Заголовок 2 Знак1"/>
    <w:basedOn w:val="a1"/>
    <w:uiPriority w:val="9"/>
    <w:semiHidden/>
    <w:rsid w:val="004E36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lt-LT"/>
    </w:rPr>
  </w:style>
  <w:style w:type="paragraph" w:styleId="aff">
    <w:name w:val="Balloon Text"/>
    <w:basedOn w:val="a"/>
    <w:link w:val="aff0"/>
    <w:uiPriority w:val="99"/>
    <w:semiHidden/>
    <w:unhideWhenUsed/>
    <w:rsid w:val="004E3687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4E3687"/>
    <w:rPr>
      <w:rFonts w:ascii="Tahoma" w:hAnsi="Tahoma" w:cs="Tahoma"/>
      <w:sz w:val="16"/>
      <w:szCs w:val="16"/>
      <w:lang w:val="lt-LT"/>
    </w:rPr>
  </w:style>
  <w:style w:type="character" w:customStyle="1" w:styleId="30">
    <w:name w:val="Заголовок 3 Знак"/>
    <w:basedOn w:val="a1"/>
    <w:link w:val="3"/>
    <w:uiPriority w:val="9"/>
    <w:semiHidden/>
    <w:rsid w:val="004E3687"/>
    <w:rPr>
      <w:rFonts w:asciiTheme="majorHAnsi" w:eastAsiaTheme="majorEastAsia" w:hAnsiTheme="majorHAnsi" w:cstheme="majorBidi"/>
      <w:b/>
      <w:bCs/>
      <w:color w:val="4F81BD" w:themeColor="accent1"/>
      <w:sz w:val="28"/>
      <w:lang w:val="lt-LT"/>
    </w:rPr>
  </w:style>
  <w:style w:type="paragraph" w:styleId="aff1">
    <w:name w:val="header"/>
    <w:basedOn w:val="a"/>
    <w:link w:val="aff2"/>
    <w:uiPriority w:val="99"/>
    <w:unhideWhenUsed/>
    <w:rsid w:val="004E3687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1"/>
    <w:link w:val="aff1"/>
    <w:uiPriority w:val="99"/>
    <w:rsid w:val="004E3687"/>
    <w:rPr>
      <w:rFonts w:ascii="Times New Roman" w:hAnsi="Times New Roman"/>
      <w:sz w:val="28"/>
      <w:lang w:val="lt-LT"/>
    </w:rPr>
  </w:style>
  <w:style w:type="paragraph" w:styleId="18">
    <w:name w:val="toc 1"/>
    <w:basedOn w:val="a"/>
    <w:next w:val="a"/>
    <w:autoRedefine/>
    <w:uiPriority w:val="39"/>
    <w:unhideWhenUsed/>
    <w:rsid w:val="009C6DA1"/>
    <w:pPr>
      <w:spacing w:after="100"/>
    </w:pPr>
  </w:style>
  <w:style w:type="paragraph" w:styleId="29">
    <w:name w:val="toc 2"/>
    <w:basedOn w:val="a"/>
    <w:next w:val="a"/>
    <w:autoRedefine/>
    <w:uiPriority w:val="39"/>
    <w:unhideWhenUsed/>
    <w:rsid w:val="009C6DA1"/>
    <w:pPr>
      <w:spacing w:after="100" w:line="276" w:lineRule="auto"/>
      <w:ind w:left="220"/>
    </w:pPr>
    <w:rPr>
      <w:rFonts w:asciiTheme="minorHAnsi" w:eastAsiaTheme="minorEastAsia" w:hAnsiTheme="minorHAnsi"/>
      <w:sz w:val="22"/>
      <w:lang w:val="ru-RU" w:eastAsia="ru-RU"/>
    </w:rPr>
  </w:style>
  <w:style w:type="paragraph" w:styleId="32">
    <w:name w:val="toc 3"/>
    <w:basedOn w:val="a"/>
    <w:next w:val="a"/>
    <w:autoRedefine/>
    <w:uiPriority w:val="39"/>
    <w:unhideWhenUsed/>
    <w:rsid w:val="009C6DA1"/>
    <w:pPr>
      <w:spacing w:after="100" w:line="276" w:lineRule="auto"/>
      <w:ind w:left="440"/>
    </w:pPr>
    <w:rPr>
      <w:rFonts w:asciiTheme="minorHAnsi" w:eastAsiaTheme="minorEastAsia" w:hAnsiTheme="minorHAnsi"/>
      <w:sz w:val="22"/>
      <w:lang w:val="ru-RU" w:eastAsia="ru-RU"/>
    </w:rPr>
  </w:style>
  <w:style w:type="paragraph" w:styleId="4">
    <w:name w:val="toc 4"/>
    <w:basedOn w:val="a"/>
    <w:next w:val="a"/>
    <w:autoRedefine/>
    <w:uiPriority w:val="39"/>
    <w:unhideWhenUsed/>
    <w:rsid w:val="009C6DA1"/>
    <w:pPr>
      <w:spacing w:after="100" w:line="276" w:lineRule="auto"/>
      <w:ind w:left="660"/>
    </w:pPr>
    <w:rPr>
      <w:rFonts w:asciiTheme="minorHAnsi" w:eastAsiaTheme="minorEastAsia" w:hAnsiTheme="minorHAnsi"/>
      <w:sz w:val="22"/>
      <w:lang w:val="ru-RU" w:eastAsia="ru-RU"/>
    </w:rPr>
  </w:style>
  <w:style w:type="paragraph" w:styleId="5">
    <w:name w:val="toc 5"/>
    <w:basedOn w:val="a"/>
    <w:next w:val="a"/>
    <w:autoRedefine/>
    <w:uiPriority w:val="39"/>
    <w:unhideWhenUsed/>
    <w:rsid w:val="009C6DA1"/>
    <w:pPr>
      <w:spacing w:after="100" w:line="276" w:lineRule="auto"/>
      <w:ind w:left="880"/>
    </w:pPr>
    <w:rPr>
      <w:rFonts w:asciiTheme="minorHAnsi" w:eastAsiaTheme="minorEastAsia" w:hAnsiTheme="minorHAnsi"/>
      <w:sz w:val="22"/>
      <w:lang w:val="ru-RU" w:eastAsia="ru-RU"/>
    </w:rPr>
  </w:style>
  <w:style w:type="paragraph" w:styleId="6">
    <w:name w:val="toc 6"/>
    <w:basedOn w:val="a"/>
    <w:next w:val="a"/>
    <w:autoRedefine/>
    <w:uiPriority w:val="39"/>
    <w:unhideWhenUsed/>
    <w:rsid w:val="009C6DA1"/>
    <w:pPr>
      <w:spacing w:after="100" w:line="276" w:lineRule="auto"/>
      <w:ind w:left="1100"/>
    </w:pPr>
    <w:rPr>
      <w:rFonts w:asciiTheme="minorHAnsi" w:eastAsiaTheme="minorEastAsia" w:hAnsiTheme="minorHAnsi"/>
      <w:sz w:val="22"/>
      <w:lang w:val="ru-RU" w:eastAsia="ru-RU"/>
    </w:rPr>
  </w:style>
  <w:style w:type="paragraph" w:styleId="7">
    <w:name w:val="toc 7"/>
    <w:basedOn w:val="a"/>
    <w:next w:val="a"/>
    <w:autoRedefine/>
    <w:uiPriority w:val="39"/>
    <w:unhideWhenUsed/>
    <w:rsid w:val="009C6DA1"/>
    <w:pPr>
      <w:spacing w:after="100" w:line="276" w:lineRule="auto"/>
      <w:ind w:left="1320"/>
    </w:pPr>
    <w:rPr>
      <w:rFonts w:asciiTheme="minorHAnsi" w:eastAsiaTheme="minorEastAsia" w:hAnsiTheme="minorHAnsi"/>
      <w:sz w:val="22"/>
      <w:lang w:val="ru-RU" w:eastAsia="ru-RU"/>
    </w:rPr>
  </w:style>
  <w:style w:type="paragraph" w:styleId="8">
    <w:name w:val="toc 8"/>
    <w:basedOn w:val="a"/>
    <w:next w:val="a"/>
    <w:autoRedefine/>
    <w:uiPriority w:val="39"/>
    <w:unhideWhenUsed/>
    <w:rsid w:val="009C6DA1"/>
    <w:pPr>
      <w:spacing w:after="100" w:line="276" w:lineRule="auto"/>
      <w:ind w:left="1540"/>
    </w:pPr>
    <w:rPr>
      <w:rFonts w:asciiTheme="minorHAnsi" w:eastAsiaTheme="minorEastAsia" w:hAnsiTheme="minorHAnsi"/>
      <w:sz w:val="22"/>
      <w:lang w:val="ru-RU" w:eastAsia="ru-RU"/>
    </w:rPr>
  </w:style>
  <w:style w:type="paragraph" w:styleId="9">
    <w:name w:val="toc 9"/>
    <w:basedOn w:val="a"/>
    <w:next w:val="a"/>
    <w:autoRedefine/>
    <w:uiPriority w:val="39"/>
    <w:unhideWhenUsed/>
    <w:rsid w:val="009C6DA1"/>
    <w:pPr>
      <w:spacing w:after="100" w:line="276" w:lineRule="auto"/>
      <w:ind w:left="1760"/>
    </w:pPr>
    <w:rPr>
      <w:rFonts w:asciiTheme="minorHAnsi" w:eastAsiaTheme="minorEastAsia" w:hAnsiTheme="minorHAnsi"/>
      <w:sz w:val="22"/>
      <w:lang w:val="ru-RU" w:eastAsia="ru-RU"/>
    </w:rPr>
  </w:style>
  <w:style w:type="numbering" w:customStyle="1" w:styleId="2a">
    <w:name w:val="Нет списка2"/>
    <w:next w:val="a3"/>
    <w:uiPriority w:val="99"/>
    <w:semiHidden/>
    <w:unhideWhenUsed/>
    <w:rsid w:val="003719C4"/>
  </w:style>
  <w:style w:type="paragraph" w:customStyle="1" w:styleId="Default">
    <w:name w:val="Default"/>
    <w:rsid w:val="00371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3">
    <w:name w:val="Обычный текст"/>
    <w:basedOn w:val="a"/>
    <w:rsid w:val="003719C4"/>
    <w:pPr>
      <w:ind w:firstLine="454"/>
      <w:jc w:val="both"/>
    </w:pPr>
    <w:rPr>
      <w:rFonts w:eastAsia="Times New Roman" w:cs="Times New Roman"/>
      <w:sz w:val="24"/>
      <w:szCs w:val="20"/>
      <w:lang w:val="ru-RU" w:eastAsia="ru-RU"/>
    </w:rPr>
  </w:style>
  <w:style w:type="numbering" w:customStyle="1" w:styleId="33">
    <w:name w:val="Нет списка3"/>
    <w:next w:val="a3"/>
    <w:uiPriority w:val="99"/>
    <w:semiHidden/>
    <w:unhideWhenUsed/>
    <w:rsid w:val="00EC7BBD"/>
  </w:style>
  <w:style w:type="table" w:customStyle="1" w:styleId="19">
    <w:name w:val="Сетка таблицы1"/>
    <w:basedOn w:val="a2"/>
    <w:next w:val="a8"/>
    <w:uiPriority w:val="59"/>
    <w:rsid w:val="00EC7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b">
    <w:name w:val="Стиль2"/>
    <w:basedOn w:val="a"/>
    <w:link w:val="2c"/>
    <w:qFormat/>
    <w:rsid w:val="00EC7BBD"/>
    <w:pPr>
      <w:spacing w:line="360" w:lineRule="auto"/>
      <w:ind w:left="17" w:firstLine="692"/>
      <w:jc w:val="both"/>
    </w:pPr>
    <w:rPr>
      <w:rFonts w:eastAsia="Times New Roman" w:cs="Times New Roman"/>
      <w:szCs w:val="28"/>
      <w:lang w:val="ru-RU" w:eastAsia="ru-RU"/>
    </w:rPr>
  </w:style>
  <w:style w:type="character" w:customStyle="1" w:styleId="2c">
    <w:name w:val="Стиль2 Знак"/>
    <w:basedOn w:val="a1"/>
    <w:link w:val="2b"/>
    <w:rsid w:val="00EC7B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l">
    <w:name w:val="hl"/>
    <w:basedOn w:val="a1"/>
    <w:rsid w:val="00EC7BBD"/>
  </w:style>
  <w:style w:type="paragraph" w:customStyle="1" w:styleId="rteindent1">
    <w:name w:val="rteindent1"/>
    <w:basedOn w:val="a"/>
    <w:rsid w:val="00EC7BBD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1"/>
    <w:rsid w:val="00EC7BBD"/>
  </w:style>
  <w:style w:type="character" w:customStyle="1" w:styleId="hps">
    <w:name w:val="hps"/>
    <w:basedOn w:val="a1"/>
    <w:rsid w:val="00EC7BBD"/>
  </w:style>
  <w:style w:type="paragraph" w:styleId="2d">
    <w:name w:val="Body Text 2"/>
    <w:basedOn w:val="a"/>
    <w:link w:val="2e"/>
    <w:uiPriority w:val="99"/>
    <w:semiHidden/>
    <w:unhideWhenUsed/>
    <w:rsid w:val="00EC7BBD"/>
    <w:pPr>
      <w:spacing w:after="120" w:line="480" w:lineRule="auto"/>
    </w:pPr>
    <w:rPr>
      <w:rFonts w:ascii="Calibri" w:hAnsi="Calibri"/>
      <w:sz w:val="22"/>
      <w:lang w:val="ru-RU"/>
    </w:rPr>
  </w:style>
  <w:style w:type="character" w:customStyle="1" w:styleId="2e">
    <w:name w:val="Основной текст 2 Знак"/>
    <w:basedOn w:val="a1"/>
    <w:link w:val="2d"/>
    <w:uiPriority w:val="99"/>
    <w:semiHidden/>
    <w:rsid w:val="00EC7BBD"/>
    <w:rPr>
      <w:rFonts w:ascii="Calibri" w:hAnsi="Calibri"/>
    </w:rPr>
  </w:style>
  <w:style w:type="character" w:styleId="HTML1">
    <w:name w:val="HTML Code"/>
    <w:uiPriority w:val="99"/>
    <w:unhideWhenUsed/>
    <w:rsid w:val="00EC7BBD"/>
    <w:rPr>
      <w:rFonts w:ascii="Courier New" w:eastAsia="Times New Roman" w:hAnsi="Courier New" w:cs="Courier New"/>
      <w:sz w:val="20"/>
      <w:szCs w:val="20"/>
    </w:rPr>
  </w:style>
  <w:style w:type="character" w:customStyle="1" w:styleId="b-serp-urlitem1">
    <w:name w:val="b-serp-url__item1"/>
    <w:basedOn w:val="a1"/>
    <w:rsid w:val="00EC7BBD"/>
  </w:style>
  <w:style w:type="character" w:customStyle="1" w:styleId="b-serp-urlb-serp-urlinlineyes">
    <w:name w:val="b-serp-url b-serp-url_inline_yes"/>
    <w:basedOn w:val="a1"/>
    <w:rsid w:val="00EC7BBD"/>
  </w:style>
  <w:style w:type="paragraph" w:customStyle="1" w:styleId="1a">
    <w:name w:val="Стиль1"/>
    <w:basedOn w:val="a"/>
    <w:link w:val="110"/>
    <w:rsid w:val="00EC7BBD"/>
    <w:pPr>
      <w:shd w:val="clear" w:color="auto" w:fill="FFFFFF"/>
      <w:spacing w:line="360" w:lineRule="auto"/>
      <w:ind w:firstLine="720"/>
      <w:jc w:val="both"/>
    </w:pPr>
    <w:rPr>
      <w:rFonts w:eastAsia="Calibri" w:cs="Times New Roman"/>
      <w:szCs w:val="28"/>
      <w:lang w:val="ru-RU" w:eastAsia="ru-RU"/>
    </w:rPr>
  </w:style>
  <w:style w:type="character" w:customStyle="1" w:styleId="110">
    <w:name w:val="Стиль1 Знак1"/>
    <w:basedOn w:val="a1"/>
    <w:link w:val="1a"/>
    <w:locked/>
    <w:rsid w:val="00EC7BBD"/>
    <w:rPr>
      <w:rFonts w:ascii="Times New Roman" w:eastAsia="Calibri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120">
    <w:name w:val="Стиль12"/>
    <w:basedOn w:val="1a"/>
    <w:link w:val="121"/>
    <w:rsid w:val="00EC7BBD"/>
    <w:pPr>
      <w:shd w:val="clear" w:color="auto" w:fill="auto"/>
      <w:spacing w:line="240" w:lineRule="auto"/>
      <w:ind w:firstLine="851"/>
    </w:pPr>
    <w:rPr>
      <w:rFonts w:ascii="Calibri" w:eastAsia="SimSun" w:hAnsi="Calibri"/>
      <w:sz w:val="24"/>
      <w:szCs w:val="20"/>
      <w:lang w:eastAsia="zh-CN"/>
    </w:rPr>
  </w:style>
  <w:style w:type="character" w:customStyle="1" w:styleId="121">
    <w:name w:val="Стиль12 Знак"/>
    <w:link w:val="120"/>
    <w:locked/>
    <w:rsid w:val="00EC7BBD"/>
    <w:rPr>
      <w:rFonts w:ascii="Calibri" w:eastAsia="SimSun" w:hAnsi="Calibri" w:cs="Times New Roman"/>
      <w:sz w:val="24"/>
      <w:szCs w:val="20"/>
      <w:lang w:eastAsia="zh-CN"/>
    </w:rPr>
  </w:style>
  <w:style w:type="character" w:styleId="HTML2">
    <w:name w:val="HTML Cite"/>
    <w:basedOn w:val="a1"/>
    <w:rsid w:val="00EC7BBD"/>
    <w:rPr>
      <w:rFonts w:cs="Times New Roman"/>
      <w:color w:val="008000"/>
    </w:rPr>
  </w:style>
  <w:style w:type="character" w:customStyle="1" w:styleId="blk3">
    <w:name w:val="blk3"/>
    <w:rsid w:val="00EC7BBD"/>
    <w:rPr>
      <w:vanish w:val="0"/>
      <w:webHidden w:val="0"/>
      <w:specVanish w:val="0"/>
    </w:rPr>
  </w:style>
  <w:style w:type="paragraph" w:customStyle="1" w:styleId="western">
    <w:name w:val="western"/>
    <w:basedOn w:val="a"/>
    <w:rsid w:val="00EC7BBD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50B02-A419-40EB-9B51-D56AC7A3F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Тягунова</dc:creator>
  <cp:lastModifiedBy>Тягунова</cp:lastModifiedBy>
  <cp:revision>2</cp:revision>
  <dcterms:created xsi:type="dcterms:W3CDTF">2016-01-27T09:00:00Z</dcterms:created>
  <dcterms:modified xsi:type="dcterms:W3CDTF">2016-01-27T09:00:00Z</dcterms:modified>
</cp:coreProperties>
</file>