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4D" w:rsidRDefault="001F6D4D" w:rsidP="001F6D4D">
      <w:pPr>
        <w:rPr>
          <w:szCs w:val="28"/>
        </w:rPr>
      </w:pPr>
      <w:r>
        <w:rPr>
          <w:szCs w:val="28"/>
        </w:rPr>
        <w:t>Оглавление</w:t>
      </w:r>
    </w:p>
    <w:p w:rsidR="001F6D4D" w:rsidRDefault="001F6D4D" w:rsidP="001F6D4D">
      <w:pPr>
        <w:rPr>
          <w:szCs w:val="28"/>
        </w:rPr>
      </w:pPr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"1-1" \h \z \u </w:instrText>
      </w:r>
      <w:r>
        <w:rPr>
          <w:szCs w:val="28"/>
        </w:rPr>
        <w:fldChar w:fldCharType="separate"/>
      </w:r>
      <w:hyperlink w:anchor="_Toc402255802" w:history="1">
        <w:r w:rsidRPr="00E5279C">
          <w:rPr>
            <w:rStyle w:val="a5"/>
            <w:i/>
            <w:noProof/>
          </w:rPr>
          <w:t>Абакумов Р.Г.,</w:t>
        </w:r>
        <w:r>
          <w:rPr>
            <w:rStyle w:val="a5"/>
            <w:i/>
            <w:noProof/>
          </w:rPr>
          <w:t xml:space="preserve"> </w:t>
        </w:r>
      </w:hyperlink>
      <w:hyperlink w:anchor="_Toc402255803" w:history="1">
        <w:r w:rsidRPr="00E5279C">
          <w:rPr>
            <w:rStyle w:val="a5"/>
            <w:i/>
            <w:noProof/>
          </w:rPr>
          <w:t>Просяник О.С.</w:t>
        </w:r>
        <w:r>
          <w:rPr>
            <w:rStyle w:val="a5"/>
            <w:i/>
            <w:noProof/>
          </w:rPr>
          <w:t xml:space="preserve">, </w:t>
        </w:r>
      </w:hyperlink>
      <w:hyperlink w:anchor="_Toc402255804" w:history="1">
        <w:r w:rsidRPr="00E5279C">
          <w:rPr>
            <w:rStyle w:val="a5"/>
            <w:noProof/>
          </w:rPr>
          <w:t>МЕТОДИЧЕСКИЕ РЕКОМЕНДАЦИИ ПО ФОРМИРОВАНИЮ СИСТЕМЫ ПОКАЗАТЕЛЕЙ ОЦЕНКИ ЭФФЕКТИВНОСТИ ИННОВАЦИОННОГО ВОСПРОИЗВОДСТВА ОСНОВНЫХ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05" w:history="1">
        <w:r w:rsidRPr="00E5279C">
          <w:rPr>
            <w:rStyle w:val="a5"/>
            <w:i/>
            <w:noProof/>
          </w:rPr>
          <w:t>Акчулпанова А.Ф.</w:t>
        </w:r>
        <w:r>
          <w:rPr>
            <w:rStyle w:val="a5"/>
            <w:i/>
            <w:noProof/>
          </w:rPr>
          <w:t xml:space="preserve">, </w:t>
        </w:r>
      </w:hyperlink>
      <w:hyperlink w:anchor="_Toc402255806" w:history="1">
        <w:r w:rsidRPr="00E5279C">
          <w:rPr>
            <w:rStyle w:val="a5"/>
            <w:i/>
            <w:noProof/>
            <w:shd w:val="clear" w:color="auto" w:fill="FFFFFF"/>
          </w:rPr>
          <w:t>Егоров В.А.</w:t>
        </w:r>
        <w:r>
          <w:rPr>
            <w:rStyle w:val="a5"/>
            <w:i/>
            <w:noProof/>
            <w:shd w:val="clear" w:color="auto" w:fill="FFFFFF"/>
          </w:rPr>
          <w:t xml:space="preserve">, </w:t>
        </w:r>
      </w:hyperlink>
      <w:hyperlink w:anchor="_Toc402255807" w:history="1">
        <w:r w:rsidRPr="00E5279C">
          <w:rPr>
            <w:rStyle w:val="a5"/>
            <w:noProof/>
          </w:rPr>
          <w:t>МЕТОДЫ АНТИКРИЗИСНОГО УПРАВЛЕНИЯ ПРЕДПРИЯТИЯ   В НЕСТАБИЛЬНОЙ ЭКОНОМИКЕ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08" w:history="1">
        <w:r w:rsidRPr="00E5279C">
          <w:rPr>
            <w:rStyle w:val="a5"/>
            <w:i/>
            <w:noProof/>
          </w:rPr>
          <w:t>Алексеева Н.В.,</w:t>
        </w:r>
        <w:r>
          <w:rPr>
            <w:rStyle w:val="a5"/>
            <w:i/>
            <w:noProof/>
          </w:rPr>
          <w:t xml:space="preserve"> </w:t>
        </w:r>
      </w:hyperlink>
      <w:hyperlink w:anchor="_Toc402255809" w:history="1">
        <w:r w:rsidRPr="00E5279C">
          <w:rPr>
            <w:rStyle w:val="a5"/>
            <w:noProof/>
          </w:rPr>
          <w:t xml:space="preserve">СИСТЕМА УСТОЙЧИВОГО ФОРМИРОВАНИЯ И РАЦИОНАЛЬНОГО ИСПОЛЬЗОВАНИЯ РЕСУРСОВ </w:t>
        </w:r>
        <w:r>
          <w:rPr>
            <w:rStyle w:val="a5"/>
            <w:noProof/>
          </w:rPr>
          <w:t xml:space="preserve"> </w:t>
        </w:r>
        <w:r w:rsidRPr="00E5279C">
          <w:rPr>
            <w:rStyle w:val="a5"/>
            <w:noProof/>
          </w:rPr>
          <w:t>ПРОДОВОЛЬСТВИЯ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10" w:history="1">
        <w:r w:rsidRPr="00E5279C">
          <w:rPr>
            <w:rStyle w:val="a5"/>
            <w:i/>
            <w:noProof/>
          </w:rPr>
          <w:t>Алимова О.В.</w:t>
        </w:r>
        <w:r>
          <w:rPr>
            <w:rStyle w:val="a5"/>
            <w:i/>
            <w:noProof/>
          </w:rPr>
          <w:t>,</w:t>
        </w:r>
      </w:hyperlink>
      <w:hyperlink w:anchor="_Toc402255811" w:history="1">
        <w:r w:rsidRPr="00E5279C">
          <w:rPr>
            <w:rStyle w:val="a5"/>
            <w:i/>
            <w:noProof/>
          </w:rPr>
          <w:t>Мочалова Я.В.,</w:t>
        </w:r>
        <w:r>
          <w:rPr>
            <w:rStyle w:val="a5"/>
            <w:i/>
            <w:noProof/>
          </w:rPr>
          <w:t xml:space="preserve"> </w:t>
        </w:r>
      </w:hyperlink>
      <w:hyperlink w:anchor="_Toc402255812" w:history="1">
        <w:r w:rsidRPr="00E5279C">
          <w:rPr>
            <w:rStyle w:val="a5"/>
            <w:noProof/>
          </w:rPr>
          <w:t>ЧЕЛОВЕЧЕСКИЙ КАПИТАЛ И ЕГО ВЛИЯНИЕ НА ЭКОНОМИКУ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13" w:history="1">
        <w:r w:rsidRPr="00E5279C">
          <w:rPr>
            <w:rStyle w:val="a5"/>
            <w:i/>
            <w:noProof/>
          </w:rPr>
          <w:t>Алисултанова Р.А.</w:t>
        </w:r>
        <w:r>
          <w:rPr>
            <w:rStyle w:val="a5"/>
            <w:i/>
            <w:noProof/>
          </w:rPr>
          <w:t xml:space="preserve">, </w:t>
        </w:r>
      </w:hyperlink>
      <w:hyperlink w:anchor="_Toc402255814" w:history="1">
        <w:r w:rsidRPr="00E5279C">
          <w:rPr>
            <w:rStyle w:val="a5"/>
            <w:noProof/>
          </w:rPr>
          <w:t>ЭКСПОРТНАЯ ХРОНОЛОГИЯ ПОЛЬСКОЙ ПЛОДООВОЩНОЙ ПРОДУКЦИИ В 2014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15" w:history="1">
        <w:r w:rsidRPr="00E5279C">
          <w:rPr>
            <w:rStyle w:val="a5"/>
            <w:i/>
            <w:noProof/>
          </w:rPr>
          <w:t>Амбарцумян А.У.</w:t>
        </w:r>
        <w:r>
          <w:rPr>
            <w:rStyle w:val="a5"/>
            <w:i/>
            <w:noProof/>
          </w:rPr>
          <w:t xml:space="preserve">, </w:t>
        </w:r>
      </w:hyperlink>
      <w:hyperlink w:anchor="_Toc402255816" w:history="1">
        <w:r w:rsidRPr="00E5279C">
          <w:rPr>
            <w:rStyle w:val="a5"/>
            <w:noProof/>
          </w:rPr>
          <w:t>АНАЛИЗ ИНОСТРАННЫХ ИНВЕСТИЦИЙ НА РОССИЙСКОМ ФИНАНСОВОМ РЫНКЕ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17" w:history="1">
        <w:r w:rsidRPr="00E5279C">
          <w:rPr>
            <w:rStyle w:val="a5"/>
            <w:i/>
            <w:noProof/>
          </w:rPr>
          <w:t>Амбарцумян Л.У.</w:t>
        </w:r>
        <w:r>
          <w:rPr>
            <w:rStyle w:val="a5"/>
            <w:i/>
            <w:noProof/>
          </w:rPr>
          <w:t xml:space="preserve">, </w:t>
        </w:r>
      </w:hyperlink>
      <w:hyperlink w:anchor="_Toc402255818" w:history="1">
        <w:r w:rsidRPr="00E5279C">
          <w:rPr>
            <w:rStyle w:val="a5"/>
            <w:noProof/>
          </w:rPr>
          <w:t>СОВРЕМЕННОЕ СОСТОЯНИЕ ПЕНСИОННОЙ СИСТЕМЫ РОССИИ: ПРОБЛЕМЫ И НАПРАВЛЕНИЯ СОВЕРШЕНСТВОВАНИЯ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19" w:history="1">
        <w:r w:rsidRPr="00E5279C">
          <w:rPr>
            <w:rStyle w:val="a5"/>
            <w:i/>
            <w:noProof/>
          </w:rPr>
          <w:t>Анфалов А.А.,</w:t>
        </w:r>
        <w:r>
          <w:rPr>
            <w:rStyle w:val="a5"/>
            <w:i/>
            <w:noProof/>
          </w:rPr>
          <w:t xml:space="preserve"> </w:t>
        </w:r>
      </w:hyperlink>
      <w:hyperlink w:anchor="_Toc402255820" w:history="1">
        <w:r w:rsidRPr="00E5279C">
          <w:rPr>
            <w:rStyle w:val="a5"/>
            <w:noProof/>
          </w:rPr>
          <w:t>ИННОВАЦИОННЫЕ МЕТОДЫ РЕШЕНИЯ СОЦИАЛЬНО-ЭКОНОМИЧЕСКИХ ЗАДАЧ АВИАТРАНСПОРТНОЙ И ИНТЕГРИРОВАННОЙ ЛОГИСТИКИ В РЕГИОНАХ СИБИРИ И КРАЙНЕГО СЕВЕРА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27" w:history="1">
        <w:r w:rsidRPr="00E5279C">
          <w:rPr>
            <w:rStyle w:val="a5"/>
            <w:i/>
            <w:noProof/>
          </w:rPr>
          <w:t>Апанасенко О.Н.,</w:t>
        </w:r>
        <w:r>
          <w:rPr>
            <w:rStyle w:val="a5"/>
            <w:i/>
            <w:noProof/>
          </w:rPr>
          <w:t xml:space="preserve"> </w:t>
        </w:r>
      </w:hyperlink>
      <w:hyperlink w:anchor="_Toc402255828" w:history="1">
        <w:r w:rsidRPr="00E5279C">
          <w:rPr>
            <w:rStyle w:val="a5"/>
            <w:i/>
            <w:noProof/>
          </w:rPr>
          <w:t>Малюков С.Г.,</w:t>
        </w:r>
        <w:r>
          <w:rPr>
            <w:rStyle w:val="a5"/>
            <w:i/>
            <w:noProof/>
          </w:rPr>
          <w:t xml:space="preserve"> </w:t>
        </w:r>
      </w:hyperlink>
      <w:hyperlink w:anchor="_Toc402255829" w:history="1">
        <w:r w:rsidRPr="00E5279C">
          <w:rPr>
            <w:rStyle w:val="a5"/>
            <w:noProof/>
          </w:rPr>
          <w:t>НЕКОТОРЫЕ ПРОБЛЕМЫ ПОДГОТОВКИ ГОСУДАРСТВЕННЫХ И МУНИЦИПАЛЬНЫХ СЛУЖАЩИХ В УСЛОВИЯХ АДМИНИСТРАТИВНОЙ РЕФОРМЫ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30" w:history="1">
        <w:r w:rsidRPr="00E5279C">
          <w:rPr>
            <w:rStyle w:val="a5"/>
            <w:i/>
            <w:noProof/>
          </w:rPr>
          <w:t>Арсланова Х.Д.,</w:t>
        </w:r>
        <w:r>
          <w:rPr>
            <w:rStyle w:val="a5"/>
            <w:i/>
            <w:noProof/>
          </w:rPr>
          <w:t xml:space="preserve"> </w:t>
        </w:r>
      </w:hyperlink>
      <w:hyperlink w:anchor="_Toc402255831" w:history="1">
        <w:r w:rsidRPr="00E5279C">
          <w:rPr>
            <w:rStyle w:val="a5"/>
            <w:noProof/>
          </w:rPr>
          <w:t>ЗАРУБЕЖНЫЙ ОПЫТ ГОСУДАРСТВЕННОГО УПРАВЛЕНИЯ В РЕАЛИЯХ РОССИЙСКОЙ ДЕЙСТВИТЕЛЬНОСТИ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32" w:history="1">
        <w:r w:rsidRPr="00E5279C">
          <w:rPr>
            <w:rStyle w:val="a5"/>
            <w:i/>
            <w:noProof/>
          </w:rPr>
          <w:t>Баграмова К.Р.</w:t>
        </w:r>
        <w:r>
          <w:rPr>
            <w:rStyle w:val="a5"/>
            <w:i/>
            <w:noProof/>
          </w:rPr>
          <w:t xml:space="preserve">, </w:t>
        </w:r>
      </w:hyperlink>
      <w:hyperlink w:anchor="_Toc402255836" w:history="1">
        <w:r w:rsidRPr="00E5279C">
          <w:rPr>
            <w:rStyle w:val="a5"/>
            <w:noProof/>
          </w:rPr>
          <w:t>ПРОБЛЕМЫ СОЦИАЛЬНОЙ ЗАЩИТЫ ГРАЖДАН С ОГРАНИЧЕННЫМИ ВОЗМОЖНОСТЯМИ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37" w:history="1">
        <w:r w:rsidRPr="00E5279C">
          <w:rPr>
            <w:rStyle w:val="a5"/>
            <w:i/>
            <w:noProof/>
            <w:shd w:val="clear" w:color="auto" w:fill="FFFFFF"/>
          </w:rPr>
          <w:t>Баранова Г.В.</w:t>
        </w:r>
        <w:r>
          <w:rPr>
            <w:rStyle w:val="a5"/>
            <w:i/>
            <w:noProof/>
            <w:shd w:val="clear" w:color="auto" w:fill="FFFFFF"/>
          </w:rPr>
          <w:t xml:space="preserve">, </w:t>
        </w:r>
      </w:hyperlink>
      <w:hyperlink w:anchor="_Toc402255838" w:history="1">
        <w:r w:rsidRPr="00E5279C">
          <w:rPr>
            <w:rStyle w:val="a5"/>
            <w:i/>
            <w:noProof/>
            <w:shd w:val="clear" w:color="auto" w:fill="FFFFFF"/>
          </w:rPr>
          <w:t>Егоров В.А.</w:t>
        </w:r>
        <w:r>
          <w:rPr>
            <w:rStyle w:val="a5"/>
            <w:i/>
            <w:noProof/>
            <w:shd w:val="clear" w:color="auto" w:fill="FFFFFF"/>
          </w:rPr>
          <w:t xml:space="preserve">, </w:t>
        </w:r>
      </w:hyperlink>
      <w:hyperlink w:anchor="_Toc402255839" w:history="1">
        <w:r w:rsidRPr="00E5279C">
          <w:rPr>
            <w:rStyle w:val="a5"/>
            <w:noProof/>
            <w:shd w:val="clear" w:color="auto" w:fill="FFFFFF"/>
          </w:rPr>
          <w:t>ДИАГНОСТИКА ФИНАНСОВОГО СОСТОЯНИЯ ПРЕДПРИЯТИЯ, ПРИМЕНЯЕМАЯ В ЗАРУБЕЖНОЙ ПРАКТИКЕ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40" w:history="1">
        <w:r w:rsidRPr="00E5279C">
          <w:rPr>
            <w:rStyle w:val="a5"/>
            <w:i/>
            <w:noProof/>
          </w:rPr>
          <w:t>Барынькина Н.П.,</w:t>
        </w:r>
        <w:r>
          <w:rPr>
            <w:rStyle w:val="a5"/>
            <w:i/>
            <w:noProof/>
          </w:rPr>
          <w:t xml:space="preserve"> </w:t>
        </w:r>
      </w:hyperlink>
      <w:hyperlink w:anchor="_Toc402255841" w:history="1">
        <w:r w:rsidRPr="00E5279C">
          <w:rPr>
            <w:rStyle w:val="a5"/>
            <w:noProof/>
          </w:rPr>
          <w:t>ЕСТЬ ЛИ ВЫХОД ИЗ КРИЗИСА?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42" w:history="1">
        <w:r w:rsidRPr="00E5279C">
          <w:rPr>
            <w:rStyle w:val="a5"/>
            <w:rFonts w:eastAsia="Calibri"/>
            <w:i/>
            <w:noProof/>
          </w:rPr>
          <w:t>Баязитова Л.Р.</w:t>
        </w:r>
        <w:r>
          <w:rPr>
            <w:rStyle w:val="a5"/>
            <w:rFonts w:eastAsia="Calibri"/>
            <w:i/>
            <w:noProof/>
          </w:rPr>
          <w:t xml:space="preserve">, </w:t>
        </w:r>
      </w:hyperlink>
      <w:hyperlink w:anchor="_Toc402255843" w:history="1">
        <w:r w:rsidRPr="00E5279C">
          <w:rPr>
            <w:rStyle w:val="a5"/>
            <w:noProof/>
          </w:rPr>
          <w:t>ПОСТРОЕНИЕ КОНКУРЕНТНОЙ СТРАТЕГИИ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44" w:history="1">
        <w:r w:rsidRPr="00E5279C">
          <w:rPr>
            <w:rStyle w:val="a5"/>
            <w:i/>
            <w:noProof/>
            <w:shd w:val="clear" w:color="auto" w:fill="FFFFFF"/>
          </w:rPr>
          <w:t>Белоглазова Ю.О.</w:t>
        </w:r>
        <w:r>
          <w:rPr>
            <w:rStyle w:val="a5"/>
            <w:i/>
            <w:noProof/>
            <w:shd w:val="clear" w:color="auto" w:fill="FFFFFF"/>
          </w:rPr>
          <w:t xml:space="preserve">, </w:t>
        </w:r>
      </w:hyperlink>
      <w:hyperlink w:anchor="_Toc402255845" w:history="1">
        <w:r w:rsidRPr="00E5279C">
          <w:rPr>
            <w:rStyle w:val="a5"/>
            <w:i/>
            <w:noProof/>
            <w:shd w:val="clear" w:color="auto" w:fill="FFFFFF"/>
          </w:rPr>
          <w:t>Егоров В.А.</w:t>
        </w:r>
        <w:r>
          <w:rPr>
            <w:rStyle w:val="a5"/>
            <w:i/>
            <w:noProof/>
            <w:shd w:val="clear" w:color="auto" w:fill="FFFFFF"/>
          </w:rPr>
          <w:t xml:space="preserve">, </w:t>
        </w:r>
      </w:hyperlink>
      <w:hyperlink w:anchor="_Toc402255846" w:history="1">
        <w:r w:rsidRPr="00E5279C">
          <w:rPr>
            <w:rStyle w:val="a5"/>
            <w:noProof/>
            <w:shd w:val="clear" w:color="auto" w:fill="FFFFFF"/>
          </w:rPr>
          <w:t>ПРОБЛЕМЫ СИСТЕМЫ НЕСОСТОЯТЕЛЬНОСТИ РОССИИ И ВОЗМОЖНОСТЬ ПРИМЕНЕНИЯ ДЛЯ ИХ РЕШЕНИЯ МЕЖДУНАРОДНОГО ОПЫТА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47" w:history="1">
        <w:r w:rsidRPr="00E5279C">
          <w:rPr>
            <w:rStyle w:val="a5"/>
            <w:i/>
            <w:noProof/>
          </w:rPr>
          <w:t>Болгова Е.Д.</w:t>
        </w:r>
        <w:r>
          <w:rPr>
            <w:rStyle w:val="a5"/>
            <w:i/>
            <w:noProof/>
          </w:rPr>
          <w:t xml:space="preserve">, </w:t>
        </w:r>
      </w:hyperlink>
      <w:hyperlink w:anchor="_Toc402255848" w:history="1">
        <w:r w:rsidRPr="00E5279C">
          <w:rPr>
            <w:rStyle w:val="a5"/>
            <w:i/>
            <w:noProof/>
          </w:rPr>
          <w:t>Кинаш-Точеная Т.И.</w:t>
        </w:r>
        <w:r>
          <w:rPr>
            <w:rStyle w:val="a5"/>
            <w:i/>
            <w:noProof/>
          </w:rPr>
          <w:t xml:space="preserve">, </w:t>
        </w:r>
      </w:hyperlink>
      <w:hyperlink w:anchor="_Toc402255849" w:history="1">
        <w:r w:rsidRPr="00E5279C">
          <w:rPr>
            <w:rStyle w:val="a5"/>
            <w:noProof/>
          </w:rPr>
          <w:t>ЭФФЕКТИВНАЯ МОТИВАЦИЯ ПЕРСОНАЛА В УСЛОВИЯХ ЭКОНОМИЧЕСКОГО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50" w:history="1">
        <w:r w:rsidRPr="00E5279C">
          <w:rPr>
            <w:rStyle w:val="a5"/>
            <w:i/>
            <w:noProof/>
          </w:rPr>
          <w:t>Борисов А.И.</w:t>
        </w:r>
        <w:r>
          <w:rPr>
            <w:rStyle w:val="a5"/>
            <w:i/>
            <w:noProof/>
          </w:rPr>
          <w:t xml:space="preserve">, </w:t>
        </w:r>
      </w:hyperlink>
      <w:hyperlink w:anchor="_Toc402255851" w:history="1">
        <w:r w:rsidRPr="00E5279C">
          <w:rPr>
            <w:rStyle w:val="a5"/>
            <w:noProof/>
          </w:rPr>
          <w:t>ПОНЯТИЕ ИННОВАЦИОННОГО МЕТОДА</w:t>
        </w:r>
        <w:r>
          <w:rPr>
            <w:rStyle w:val="a5"/>
            <w:noProof/>
          </w:rPr>
          <w:t xml:space="preserve">   </w:t>
        </w:r>
        <w:r w:rsidRPr="00E5279C">
          <w:rPr>
            <w:rStyle w:val="a5"/>
            <w:noProof/>
          </w:rPr>
          <w:t xml:space="preserve">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52" w:history="1">
        <w:r w:rsidRPr="00E5279C">
          <w:rPr>
            <w:rStyle w:val="a5"/>
            <w:i/>
            <w:noProof/>
          </w:rPr>
          <w:t>Брижатова С.Б.,</w:t>
        </w:r>
        <w:r>
          <w:rPr>
            <w:rStyle w:val="a5"/>
            <w:i/>
            <w:noProof/>
          </w:rPr>
          <w:t xml:space="preserve"> </w:t>
        </w:r>
      </w:hyperlink>
      <w:hyperlink w:anchor="_Toc402255853" w:history="1">
        <w:r w:rsidRPr="00E5279C">
          <w:rPr>
            <w:rStyle w:val="a5"/>
            <w:i/>
            <w:noProof/>
          </w:rPr>
          <w:t>Довбыш С.А.,</w:t>
        </w:r>
        <w:r>
          <w:rPr>
            <w:rStyle w:val="a5"/>
            <w:i/>
            <w:noProof/>
          </w:rPr>
          <w:t xml:space="preserve"> </w:t>
        </w:r>
      </w:hyperlink>
      <w:hyperlink w:anchor="_Toc402255854" w:history="1">
        <w:r w:rsidRPr="00E5279C">
          <w:rPr>
            <w:rStyle w:val="a5"/>
            <w:noProof/>
          </w:rPr>
          <w:t>РЕГИОНАЛЬНЫЕ ВУЗЫ РОССИИ: ТРАДИЦИИ И ИННОВАЦИИ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55" w:history="1">
        <w:r w:rsidRPr="00E5279C">
          <w:rPr>
            <w:rStyle w:val="a5"/>
            <w:i/>
            <w:noProof/>
          </w:rPr>
          <w:t>Бугаева А.И.</w:t>
        </w:r>
        <w:r>
          <w:rPr>
            <w:rStyle w:val="a5"/>
            <w:i/>
            <w:noProof/>
          </w:rPr>
          <w:t xml:space="preserve">, </w:t>
        </w:r>
      </w:hyperlink>
      <w:hyperlink w:anchor="_Toc402255856" w:history="1">
        <w:r w:rsidRPr="00E5279C">
          <w:rPr>
            <w:rStyle w:val="a5"/>
            <w:i/>
            <w:noProof/>
          </w:rPr>
          <w:t>Тихонова Л.В.</w:t>
        </w:r>
        <w:r>
          <w:rPr>
            <w:rStyle w:val="a5"/>
            <w:i/>
            <w:noProof/>
          </w:rPr>
          <w:t xml:space="preserve">, </w:t>
        </w:r>
      </w:hyperlink>
      <w:hyperlink w:anchor="_Toc402255857" w:history="1">
        <w:r w:rsidRPr="00E5279C">
          <w:rPr>
            <w:rStyle w:val="a5"/>
            <w:i/>
            <w:noProof/>
          </w:rPr>
          <w:t>Спиридонова Н.А.</w:t>
        </w:r>
        <w:r>
          <w:rPr>
            <w:rStyle w:val="a5"/>
            <w:i/>
            <w:noProof/>
          </w:rPr>
          <w:t xml:space="preserve">, </w:t>
        </w:r>
      </w:hyperlink>
      <w:hyperlink w:anchor="_Toc402255858" w:history="1">
        <w:r w:rsidRPr="00E5279C">
          <w:rPr>
            <w:rStyle w:val="a5"/>
            <w:i/>
            <w:noProof/>
          </w:rPr>
          <w:t>Сибилева Е.В.,</w:t>
        </w:r>
        <w:r>
          <w:rPr>
            <w:rStyle w:val="a5"/>
            <w:i/>
            <w:noProof/>
          </w:rPr>
          <w:t xml:space="preserve"> </w:t>
        </w:r>
      </w:hyperlink>
      <w:hyperlink w:anchor="_Toc402255859" w:history="1">
        <w:r w:rsidRPr="00E5279C">
          <w:rPr>
            <w:rStyle w:val="a5"/>
            <w:noProof/>
          </w:rPr>
          <w:t>ПЕРСПЕКТИВЫ РАЗВИТИЯ ТОПЛИВНО-ЭНЕРГЕТИЧЕСКОГО КОМПЛЕКСА В РС (Я)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60" w:history="1">
        <w:r w:rsidRPr="00E5279C">
          <w:rPr>
            <w:rStyle w:val="a5"/>
            <w:i/>
            <w:noProof/>
          </w:rPr>
          <w:t>Вилисова М.Л.,</w:t>
        </w:r>
        <w:r>
          <w:rPr>
            <w:rStyle w:val="a5"/>
            <w:i/>
            <w:noProof/>
          </w:rPr>
          <w:t xml:space="preserve"> </w:t>
        </w:r>
      </w:hyperlink>
      <w:hyperlink w:anchor="_Toc402255861" w:history="1">
        <w:r w:rsidRPr="00E5279C">
          <w:rPr>
            <w:rStyle w:val="a5"/>
            <w:i/>
            <w:noProof/>
          </w:rPr>
          <w:t>Рахматулина Р.Р.</w:t>
        </w:r>
        <w:r>
          <w:rPr>
            <w:rStyle w:val="a5"/>
            <w:i/>
            <w:noProof/>
          </w:rPr>
          <w:t xml:space="preserve">, </w:t>
        </w:r>
      </w:hyperlink>
      <w:hyperlink w:anchor="_Toc402255862" w:history="1">
        <w:r w:rsidRPr="00E5279C">
          <w:rPr>
            <w:rStyle w:val="a5"/>
            <w:noProof/>
          </w:rPr>
          <w:t>БЮДЖЕТ РОСТОВСКОЙ ОБЛАСТИ, ЕГО ОСОБЕННОСТИ И ПЕРСПЕКТИВЫ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63" w:history="1">
        <w:r w:rsidRPr="00E5279C">
          <w:rPr>
            <w:rStyle w:val="a5"/>
            <w:i/>
            <w:noProof/>
          </w:rPr>
          <w:t>Ведерников В.П.,</w:t>
        </w:r>
        <w:r>
          <w:rPr>
            <w:rStyle w:val="a5"/>
            <w:i/>
            <w:noProof/>
          </w:rPr>
          <w:t xml:space="preserve"> </w:t>
        </w:r>
      </w:hyperlink>
      <w:hyperlink w:anchor="_Toc402255864" w:history="1">
        <w:r w:rsidRPr="00E5279C">
          <w:rPr>
            <w:rStyle w:val="a5"/>
            <w:i/>
            <w:noProof/>
          </w:rPr>
          <w:t>Маймула Г.В.,</w:t>
        </w:r>
        <w:r>
          <w:rPr>
            <w:rStyle w:val="a5"/>
            <w:i/>
            <w:noProof/>
          </w:rPr>
          <w:t xml:space="preserve"> </w:t>
        </w:r>
      </w:hyperlink>
      <w:hyperlink w:anchor="_Toc402255865" w:history="1">
        <w:r w:rsidRPr="00E5279C">
          <w:rPr>
            <w:rStyle w:val="a5"/>
            <w:noProof/>
          </w:rPr>
          <w:t>РАЗВИТИЕ ТУРИСТИЧЕСКИХ КЛАСТЕРОВ</w:t>
        </w:r>
        <w:r>
          <w:rPr>
            <w:rStyle w:val="a5"/>
            <w:noProof/>
          </w:rPr>
          <w:t xml:space="preserve"> </w:t>
        </w:r>
      </w:hyperlink>
      <w:hyperlink w:anchor="_Toc402255866" w:history="1">
        <w:r w:rsidRPr="00E5279C">
          <w:rPr>
            <w:rStyle w:val="a5"/>
            <w:noProof/>
          </w:rPr>
          <w:t>НА ЮГЕ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67" w:history="1">
        <w:r w:rsidRPr="00E5279C">
          <w:rPr>
            <w:rStyle w:val="a5"/>
            <w:i/>
            <w:noProof/>
          </w:rPr>
          <w:t>Вилкова Т.Д.</w:t>
        </w:r>
        <w:r>
          <w:rPr>
            <w:rStyle w:val="a5"/>
            <w:i/>
            <w:noProof/>
          </w:rPr>
          <w:t xml:space="preserve">, </w:t>
        </w:r>
      </w:hyperlink>
      <w:hyperlink w:anchor="_Toc402255868" w:history="1">
        <w:r w:rsidRPr="00E5279C">
          <w:rPr>
            <w:rStyle w:val="a5"/>
            <w:noProof/>
          </w:rPr>
          <w:t>ПЕНСИОННАЯ СИСТЕМА ВЕЛИКОБРИТАНИИ И МЕХАНИЗМЫ ЕЕ РЕГУЛИРОВАНИЯ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69" w:history="1">
        <w:r w:rsidRPr="00E5279C">
          <w:rPr>
            <w:rStyle w:val="a5"/>
            <w:i/>
            <w:noProof/>
          </w:rPr>
          <w:t>Виноходова И.Ю.</w:t>
        </w:r>
        <w:r>
          <w:rPr>
            <w:rStyle w:val="a5"/>
            <w:i/>
            <w:noProof/>
          </w:rPr>
          <w:t xml:space="preserve">, </w:t>
        </w:r>
      </w:hyperlink>
      <w:hyperlink w:anchor="_Toc402255870" w:history="1">
        <w:r w:rsidRPr="00E5279C">
          <w:rPr>
            <w:rStyle w:val="a5"/>
            <w:i/>
            <w:noProof/>
          </w:rPr>
          <w:t>Ковалёва П.Э.</w:t>
        </w:r>
        <w:r>
          <w:rPr>
            <w:rStyle w:val="a5"/>
            <w:i/>
            <w:noProof/>
          </w:rPr>
          <w:t xml:space="preserve">, </w:t>
        </w:r>
      </w:hyperlink>
      <w:hyperlink w:anchor="_Toc402255871" w:history="1">
        <w:r w:rsidRPr="00E5279C">
          <w:rPr>
            <w:rStyle w:val="a5"/>
            <w:i/>
            <w:noProof/>
          </w:rPr>
          <w:t>Мочалова Я.В.,</w:t>
        </w:r>
        <w:r>
          <w:rPr>
            <w:rStyle w:val="a5"/>
            <w:i/>
            <w:noProof/>
          </w:rPr>
          <w:t xml:space="preserve"> </w:t>
        </w:r>
      </w:hyperlink>
      <w:hyperlink w:anchor="_Toc402255872" w:history="1">
        <w:r w:rsidRPr="00E5279C">
          <w:rPr>
            <w:rStyle w:val="a5"/>
            <w:noProof/>
          </w:rPr>
          <w:t>ОБРАЗОВАНИЕ, ЕГО РОЛЬ В СОВРЕМЕННОЙ ЭКОНОМИКЕ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73" w:history="1">
        <w:r w:rsidRPr="00E5279C">
          <w:rPr>
            <w:rStyle w:val="a5"/>
            <w:i/>
            <w:noProof/>
          </w:rPr>
          <w:t>Вирабова М.Р.,</w:t>
        </w:r>
        <w:r>
          <w:rPr>
            <w:rStyle w:val="a5"/>
            <w:i/>
            <w:noProof/>
          </w:rPr>
          <w:t xml:space="preserve"> </w:t>
        </w:r>
      </w:hyperlink>
      <w:hyperlink w:anchor="_Toc402255874" w:history="1">
        <w:r w:rsidRPr="00E5279C">
          <w:rPr>
            <w:rStyle w:val="a5"/>
            <w:i/>
            <w:noProof/>
          </w:rPr>
          <w:t>Какалова В.А.</w:t>
        </w:r>
        <w:r>
          <w:rPr>
            <w:rStyle w:val="a5"/>
            <w:i/>
            <w:noProof/>
          </w:rPr>
          <w:t xml:space="preserve">, </w:t>
        </w:r>
      </w:hyperlink>
      <w:hyperlink w:anchor="_Toc402255875" w:history="1">
        <w:r w:rsidRPr="00E5279C">
          <w:rPr>
            <w:rStyle w:val="a5"/>
            <w:noProof/>
          </w:rPr>
          <w:t>ПРОГРАММА УЛУЧШЕНИЯ ДЕМОГРАФИЧЕСКОЙ СИТУАЦИИ СТАВРОПОЛЬСКОГО КРАЯ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76" w:history="1">
        <w:r w:rsidRPr="00E5279C">
          <w:rPr>
            <w:rStyle w:val="a5"/>
            <w:i/>
            <w:noProof/>
          </w:rPr>
          <w:t>Вирабова М.Р.,</w:t>
        </w:r>
        <w:r>
          <w:rPr>
            <w:rStyle w:val="a5"/>
            <w:i/>
            <w:noProof/>
          </w:rPr>
          <w:t xml:space="preserve"> </w:t>
        </w:r>
      </w:hyperlink>
      <w:hyperlink w:anchor="_Toc402255877" w:history="1">
        <w:r w:rsidRPr="00E5279C">
          <w:rPr>
            <w:rStyle w:val="a5"/>
            <w:i/>
            <w:noProof/>
          </w:rPr>
          <w:t>Литвинова К.А.</w:t>
        </w:r>
        <w:r>
          <w:rPr>
            <w:rStyle w:val="a5"/>
            <w:i/>
            <w:noProof/>
          </w:rPr>
          <w:t xml:space="preserve">, </w:t>
        </w:r>
      </w:hyperlink>
      <w:hyperlink w:anchor="_Toc402255878" w:history="1">
        <w:r w:rsidRPr="00E5279C">
          <w:rPr>
            <w:rStyle w:val="a5"/>
            <w:noProof/>
          </w:rPr>
          <w:t>АКТУАЛЬНЫЕ ПРОБЛЕМЫ СОВРЕМЕННЫХ ОБРАЗОВАТЕЛЬНЫХ УСЛУГ И ИХ РЕШЕНИЕ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79" w:history="1">
        <w:r w:rsidRPr="00E5279C">
          <w:rPr>
            <w:rStyle w:val="a5"/>
            <w:i/>
            <w:noProof/>
          </w:rPr>
          <w:t>Власов А.В.</w:t>
        </w:r>
        <w:r>
          <w:rPr>
            <w:rStyle w:val="a5"/>
            <w:i/>
            <w:noProof/>
          </w:rPr>
          <w:t xml:space="preserve">, </w:t>
        </w:r>
      </w:hyperlink>
      <w:hyperlink w:anchor="_Toc402255880" w:history="1">
        <w:r w:rsidRPr="00E5279C">
          <w:rPr>
            <w:rStyle w:val="a5"/>
            <w:i/>
            <w:noProof/>
          </w:rPr>
          <w:t>Ивашинина Т.Б.,</w:t>
        </w:r>
        <w:r>
          <w:rPr>
            <w:rStyle w:val="a5"/>
            <w:i/>
            <w:noProof/>
          </w:rPr>
          <w:t xml:space="preserve"> </w:t>
        </w:r>
      </w:hyperlink>
      <w:hyperlink w:anchor="_Toc402255881" w:history="1">
        <w:r w:rsidRPr="00E5279C">
          <w:rPr>
            <w:rStyle w:val="a5"/>
            <w:noProof/>
          </w:rPr>
          <w:t>ОКРУЖАЮЩАЯ СРЕДА И ЗДОРОВЬЕ НАСЕЛЕНИЯ:</w:t>
        </w:r>
        <w:r>
          <w:rPr>
            <w:rStyle w:val="a5"/>
            <w:noProof/>
          </w:rPr>
          <w:t xml:space="preserve"> </w:t>
        </w:r>
      </w:hyperlink>
      <w:hyperlink w:anchor="_Toc402255882" w:history="1">
        <w:r w:rsidRPr="00E5279C">
          <w:rPr>
            <w:rStyle w:val="a5"/>
            <w:noProof/>
          </w:rPr>
          <w:t>ВЗАИМОСВЯЗИ И ПРОТИВОРЕЧИЯ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83" w:history="1">
        <w:r w:rsidRPr="00E5279C">
          <w:rPr>
            <w:rStyle w:val="a5"/>
            <w:i/>
            <w:noProof/>
          </w:rPr>
          <w:t>Гастёнова Е.В.</w:t>
        </w:r>
        <w:r>
          <w:rPr>
            <w:rStyle w:val="a5"/>
            <w:i/>
            <w:noProof/>
          </w:rPr>
          <w:t xml:space="preserve">, </w:t>
        </w:r>
      </w:hyperlink>
      <w:hyperlink w:anchor="_Toc402255884" w:history="1">
        <w:r w:rsidRPr="00E5279C">
          <w:rPr>
            <w:rStyle w:val="a5"/>
            <w:noProof/>
          </w:rPr>
          <w:t>ВЛИЯНИЕ САНКЦИЙ НА ИНВЕСТИЦИОННЫЙ КЛИМАТ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85" w:history="1">
        <w:r w:rsidRPr="00E5279C">
          <w:rPr>
            <w:rStyle w:val="a5"/>
            <w:rFonts w:eastAsiaTheme="minorHAnsi"/>
            <w:i/>
            <w:noProof/>
          </w:rPr>
          <w:t>Грибановская М.В.,</w:t>
        </w:r>
        <w:r>
          <w:rPr>
            <w:rStyle w:val="a5"/>
            <w:rFonts w:eastAsiaTheme="minorHAnsi"/>
            <w:i/>
            <w:noProof/>
          </w:rPr>
          <w:t xml:space="preserve"> </w:t>
        </w:r>
      </w:hyperlink>
      <w:hyperlink w:anchor="_Toc402255886" w:history="1">
        <w:r w:rsidRPr="00E5279C">
          <w:rPr>
            <w:rStyle w:val="a5"/>
            <w:noProof/>
          </w:rPr>
          <w:t>КОНЦЕПЦИИ МАРКЕТИНГОВОГО ПОДХОДА В СОЦИАЛЬНО-КУЛЬТУРНОЙ СФЕРЕ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87" w:history="1">
        <w:r w:rsidRPr="00E5279C">
          <w:rPr>
            <w:rStyle w:val="a5"/>
            <w:i/>
            <w:noProof/>
          </w:rPr>
          <w:t>Грубов А.П.,</w:t>
        </w:r>
        <w:r>
          <w:rPr>
            <w:rStyle w:val="a5"/>
            <w:i/>
            <w:noProof/>
          </w:rPr>
          <w:t xml:space="preserve"> </w:t>
        </w:r>
      </w:hyperlink>
      <w:hyperlink w:anchor="_Toc402255888" w:history="1">
        <w:r w:rsidRPr="00E5279C">
          <w:rPr>
            <w:rStyle w:val="a5"/>
            <w:noProof/>
          </w:rPr>
          <w:t>ТЕОРЕТИЧЕСКИЕ АСПЕКТЫ БЕЗРАБОТИЦЫ И ИСТОКОВ ЕЕ ПРОИСХОЖДЕНИЯ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89" w:history="1">
        <w:r w:rsidRPr="00E5279C">
          <w:rPr>
            <w:rStyle w:val="a5"/>
            <w:i/>
            <w:noProof/>
          </w:rPr>
          <w:t>Гуняшова Н.В.</w:t>
        </w:r>
        <w:r>
          <w:rPr>
            <w:rStyle w:val="a5"/>
            <w:i/>
            <w:noProof/>
          </w:rPr>
          <w:t xml:space="preserve">, </w:t>
        </w:r>
      </w:hyperlink>
      <w:hyperlink w:anchor="_Toc402255890" w:history="1">
        <w:r w:rsidRPr="00E5279C">
          <w:rPr>
            <w:rStyle w:val="a5"/>
            <w:i/>
            <w:noProof/>
          </w:rPr>
          <w:t>Филенков В.М.,</w:t>
        </w:r>
        <w:r>
          <w:rPr>
            <w:rStyle w:val="a5"/>
            <w:i/>
            <w:noProof/>
          </w:rPr>
          <w:t xml:space="preserve"> </w:t>
        </w:r>
      </w:hyperlink>
      <w:hyperlink w:anchor="_Toc402255891" w:history="1">
        <w:r w:rsidRPr="00E5279C">
          <w:rPr>
            <w:rStyle w:val="a5"/>
            <w:noProof/>
          </w:rPr>
          <w:t>СОВЕРШЕНСТВОВАНИЕ ОРГАНИЗАЦИИ И СТИМУЛИРОВАНИЯ</w:t>
        </w:r>
        <w:r>
          <w:rPr>
            <w:rStyle w:val="a5"/>
            <w:noProof/>
          </w:rPr>
          <w:t xml:space="preserve"> </w:t>
        </w:r>
      </w:hyperlink>
      <w:hyperlink w:anchor="_Toc402255892" w:history="1">
        <w:r w:rsidRPr="00E5279C">
          <w:rPr>
            <w:rStyle w:val="a5"/>
            <w:noProof/>
          </w:rPr>
          <w:t>ЭНЕРГОСБЕРЕЖЕНИЯ В ЖИЛИЩНО-КОММУНАЛЬНОМ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93" w:history="1">
        <w:r w:rsidRPr="00E5279C">
          <w:rPr>
            <w:rStyle w:val="a5"/>
            <w:i/>
            <w:noProof/>
          </w:rPr>
          <w:t>Дерунова Е.А.</w:t>
        </w:r>
        <w:r>
          <w:rPr>
            <w:rStyle w:val="a5"/>
            <w:i/>
            <w:noProof/>
          </w:rPr>
          <w:t xml:space="preserve">, </w:t>
        </w:r>
      </w:hyperlink>
      <w:hyperlink w:anchor="_Toc402255894" w:history="1">
        <w:r w:rsidRPr="00E5279C">
          <w:rPr>
            <w:rStyle w:val="a5"/>
            <w:noProof/>
          </w:rPr>
          <w:t>ИССЛЕДОВАНИЕ ФАКТОРОВ, СДЕРЖИВАЮЩИХ РОСТ ВВП</w:t>
        </w:r>
        <w:r>
          <w:rPr>
            <w:rStyle w:val="a5"/>
            <w:noProof/>
          </w:rPr>
          <w:t xml:space="preserve">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96" w:history="1">
        <w:r w:rsidRPr="00E5279C">
          <w:rPr>
            <w:rStyle w:val="a5"/>
            <w:i/>
            <w:noProof/>
          </w:rPr>
          <w:t>Джанаева Р.З.</w:t>
        </w:r>
        <w:r>
          <w:rPr>
            <w:rStyle w:val="a5"/>
            <w:i/>
            <w:noProof/>
          </w:rPr>
          <w:t xml:space="preserve">, </w:t>
        </w:r>
      </w:hyperlink>
      <w:hyperlink w:anchor="_Toc402255897" w:history="1">
        <w:r w:rsidRPr="00E5279C">
          <w:rPr>
            <w:rStyle w:val="a5"/>
            <w:noProof/>
          </w:rPr>
          <w:t>ЭКОНОМИЧЕСКИЙ КОМПОНЕНТ В ОБРАЗОВАНИИ ПРИ ИЗУЧЕНИИ ПРЕДМЕТА «ОБЩЕСТВОЗНАНИЕ» В СРЕДНЕЙ ШКОЛЕ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898" w:history="1">
        <w:r w:rsidRPr="00E5279C">
          <w:rPr>
            <w:rStyle w:val="a5"/>
            <w:i/>
            <w:noProof/>
          </w:rPr>
          <w:t>Дмитриева К.Б.</w:t>
        </w:r>
        <w:r>
          <w:rPr>
            <w:rStyle w:val="a5"/>
            <w:i/>
            <w:noProof/>
          </w:rPr>
          <w:t xml:space="preserve">, </w:t>
        </w:r>
      </w:hyperlink>
      <w:hyperlink w:anchor="_Toc402255899" w:history="1">
        <w:r w:rsidRPr="00E5279C">
          <w:rPr>
            <w:rStyle w:val="a5"/>
            <w:noProof/>
          </w:rPr>
          <w:t>БЮДЖЕТНОЕ ПЛАНИРОВАНИЕ, ОРИЕНТИРОВАННОЕ НА РЕЗУЛЬТАТ: СУЩНОСТЬ И НЕОБХОДИМОСТЬ ВНЕДРЕНИЯ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900" w:history="1">
        <w:r w:rsidRPr="00E5279C">
          <w:rPr>
            <w:rStyle w:val="a5"/>
            <w:i/>
            <w:noProof/>
          </w:rPr>
          <w:t>Евсеева А.А.,</w:t>
        </w:r>
        <w:r>
          <w:rPr>
            <w:rStyle w:val="a5"/>
            <w:i/>
            <w:noProof/>
          </w:rPr>
          <w:t xml:space="preserve"> </w:t>
        </w:r>
      </w:hyperlink>
      <w:hyperlink w:anchor="_Toc402255901" w:history="1">
        <w:r w:rsidRPr="00E5279C">
          <w:rPr>
            <w:rStyle w:val="a5"/>
            <w:i/>
            <w:noProof/>
          </w:rPr>
          <w:t>Красникова Д.А.,</w:t>
        </w:r>
        <w:r>
          <w:rPr>
            <w:rStyle w:val="a5"/>
            <w:i/>
            <w:noProof/>
          </w:rPr>
          <w:t xml:space="preserve"> </w:t>
        </w:r>
      </w:hyperlink>
      <w:hyperlink w:anchor="_Toc402255902" w:history="1">
        <w:r w:rsidRPr="00E5279C">
          <w:rPr>
            <w:rStyle w:val="a5"/>
            <w:i/>
            <w:noProof/>
          </w:rPr>
          <w:t>Рябоконенко К.Р.</w:t>
        </w:r>
        <w:r>
          <w:rPr>
            <w:rStyle w:val="a5"/>
            <w:i/>
            <w:noProof/>
          </w:rPr>
          <w:t xml:space="preserve">, </w:t>
        </w:r>
      </w:hyperlink>
      <w:hyperlink w:anchor="_Toc402255903" w:history="1">
        <w:r w:rsidRPr="00E5279C">
          <w:rPr>
            <w:rStyle w:val="a5"/>
            <w:noProof/>
          </w:rPr>
          <w:t>ОСОБЕННОСТИ УПРАВЛЕНИЯ ПРЕДПРИЯТИЕМ, ВЫПОЛНЯЮЩИМ МЕЖДУНАРОДНЫЕ ПЕРЕВОЗКИ, В УСЛОВИЯХ НЕСТАБИЛЬНОЙ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904" w:history="1">
        <w:r w:rsidRPr="00E5279C">
          <w:rPr>
            <w:rStyle w:val="a5"/>
            <w:i/>
            <w:noProof/>
          </w:rPr>
          <w:t>Зверева Г.П.,</w:t>
        </w:r>
        <w:r>
          <w:rPr>
            <w:rStyle w:val="a5"/>
            <w:i/>
            <w:noProof/>
          </w:rPr>
          <w:t xml:space="preserve"> </w:t>
        </w:r>
      </w:hyperlink>
      <w:hyperlink w:anchor="_Toc402255905" w:history="1">
        <w:r w:rsidRPr="00E5279C">
          <w:rPr>
            <w:rStyle w:val="a5"/>
            <w:noProof/>
          </w:rPr>
          <w:t>ПРОБЛЕМЫ ТРУДОУСТРОЙСТВА ВЫПУСКНИКОВ АГРАРНЫХ ВУЗОВ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906" w:history="1">
        <w:r w:rsidRPr="00E5279C">
          <w:rPr>
            <w:rStyle w:val="a5"/>
            <w:i/>
            <w:noProof/>
          </w:rPr>
          <w:t>Зернова С.В.,</w:t>
        </w:r>
        <w:r>
          <w:rPr>
            <w:rStyle w:val="a5"/>
            <w:i/>
            <w:noProof/>
          </w:rPr>
          <w:t xml:space="preserve"> </w:t>
        </w:r>
      </w:hyperlink>
      <w:hyperlink w:anchor="_Toc402255907" w:history="1">
        <w:r w:rsidRPr="00E5279C">
          <w:rPr>
            <w:rStyle w:val="a5"/>
            <w:noProof/>
          </w:rPr>
          <w:t>ГОСУДАРСТВЕННО-ЧАСТНОЕ ПАРТНЕРСТВО КАК ИННОВАЦИОННЫЙ МЕХАНИЗМ ЭКОНОМИЧЕСКОГО СОТРУДНИЧЕСТВА НА МУНИЦИПАЛЬНОМ УРОВНЕ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908" w:history="1">
        <w:r w:rsidRPr="00E5279C">
          <w:rPr>
            <w:rStyle w:val="a5"/>
            <w:i/>
            <w:noProof/>
          </w:rPr>
          <w:t>Иванова И.А.,</w:t>
        </w:r>
        <w:r>
          <w:rPr>
            <w:rStyle w:val="a5"/>
            <w:i/>
            <w:noProof/>
          </w:rPr>
          <w:t xml:space="preserve"> </w:t>
        </w:r>
      </w:hyperlink>
      <w:hyperlink w:anchor="_Toc402255909" w:history="1">
        <w:r w:rsidRPr="00E5279C">
          <w:rPr>
            <w:rStyle w:val="a5"/>
            <w:noProof/>
          </w:rPr>
          <w:t>УПРАВЛЕНИЕ МОТИВАЦИОННЫМИ ОЖИДАНИЯМИ В ОСНОВЕ МОДЕЛИРОВАНИЯ ПРОГРАММ ПОДГОТОВКИ МЕНЕДЖЕРОВ ПО ПЕРСОНАЛУ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910" w:history="1">
        <w:r w:rsidRPr="00E5279C">
          <w:rPr>
            <w:rStyle w:val="a5"/>
            <w:i/>
            <w:noProof/>
          </w:rPr>
          <w:t>Игебаева Ф.А.,</w:t>
        </w:r>
        <w:r>
          <w:rPr>
            <w:rStyle w:val="a5"/>
            <w:i/>
            <w:noProof/>
          </w:rPr>
          <w:t xml:space="preserve"> </w:t>
        </w:r>
      </w:hyperlink>
      <w:hyperlink w:anchor="_Toc402255911" w:history="1">
        <w:r w:rsidRPr="00E5279C">
          <w:rPr>
            <w:rStyle w:val="a5"/>
            <w:i/>
            <w:noProof/>
          </w:rPr>
          <w:t>Гумерова Л.У.</w:t>
        </w:r>
        <w:r>
          <w:rPr>
            <w:rStyle w:val="a5"/>
            <w:i/>
            <w:noProof/>
          </w:rPr>
          <w:t xml:space="preserve">, </w:t>
        </w:r>
      </w:hyperlink>
      <w:hyperlink w:anchor="_Toc402255912" w:history="1">
        <w:r w:rsidRPr="00E5279C">
          <w:rPr>
            <w:rStyle w:val="a5"/>
            <w:noProof/>
          </w:rPr>
          <w:t>ПРЕОДОЛЕНИЕ СТРЕССА КАК УСЛОВИЕ СТАБИЛЬНОСТИ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913" w:history="1">
        <w:r w:rsidRPr="00E5279C">
          <w:rPr>
            <w:rStyle w:val="a5"/>
            <w:i/>
            <w:noProof/>
          </w:rPr>
          <w:t>Игебаева Ф.А.,</w:t>
        </w:r>
        <w:r>
          <w:rPr>
            <w:rStyle w:val="a5"/>
            <w:i/>
            <w:noProof/>
          </w:rPr>
          <w:t xml:space="preserve"> </w:t>
        </w:r>
      </w:hyperlink>
      <w:hyperlink w:anchor="_Toc402255914" w:history="1">
        <w:r w:rsidRPr="00E5279C">
          <w:rPr>
            <w:rStyle w:val="a5"/>
            <w:i/>
            <w:noProof/>
          </w:rPr>
          <w:t>Кагарманова Н.К.</w:t>
        </w:r>
        <w:r>
          <w:rPr>
            <w:rStyle w:val="a5"/>
            <w:i/>
            <w:noProof/>
          </w:rPr>
          <w:t xml:space="preserve">, </w:t>
        </w:r>
      </w:hyperlink>
      <w:hyperlink w:anchor="_Toc402255915" w:history="1">
        <w:r w:rsidRPr="00E5279C">
          <w:rPr>
            <w:rStyle w:val="a5"/>
            <w:noProof/>
          </w:rPr>
          <w:t>О ПРАВОВОМ РЕГУЛИРОВАНИИ В АГРАРНОМ ПРОИЗВОДСТВЕ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916" w:history="1">
        <w:r w:rsidRPr="00E5279C">
          <w:rPr>
            <w:rStyle w:val="a5"/>
            <w:i/>
            <w:noProof/>
          </w:rPr>
          <w:t>Игебаева Ф.А.,</w:t>
        </w:r>
        <w:r>
          <w:rPr>
            <w:rStyle w:val="a5"/>
            <w:i/>
            <w:noProof/>
          </w:rPr>
          <w:t xml:space="preserve"> </w:t>
        </w:r>
      </w:hyperlink>
      <w:hyperlink w:anchor="_Toc402255917" w:history="1">
        <w:r w:rsidRPr="00E5279C">
          <w:rPr>
            <w:rStyle w:val="a5"/>
            <w:i/>
            <w:noProof/>
          </w:rPr>
          <w:t xml:space="preserve">Шакиров </w:t>
        </w:r>
        <w:r w:rsidRPr="00E5279C">
          <w:rPr>
            <w:rStyle w:val="a5"/>
            <w:i/>
            <w:noProof/>
            <w:lang w:eastAsia="ar-SA"/>
          </w:rPr>
          <w:t>И.Р.</w:t>
        </w:r>
        <w:r>
          <w:rPr>
            <w:rStyle w:val="a5"/>
            <w:i/>
            <w:noProof/>
            <w:lang w:eastAsia="ar-SA"/>
          </w:rPr>
          <w:t xml:space="preserve">, </w:t>
        </w:r>
      </w:hyperlink>
      <w:hyperlink w:anchor="_Toc402255918" w:history="1">
        <w:r w:rsidRPr="00E5279C">
          <w:rPr>
            <w:rStyle w:val="a5"/>
            <w:noProof/>
          </w:rPr>
          <w:t>РЕЧЬ КАК СРЕДСТВО ФОРМИРОВАНИЯ ПРОФЕССИОНАЛЬНО-ОРИЕНТИРОВАННОЙ КОММУНИКАЦИИ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919" w:history="1">
        <w:r w:rsidRPr="00E5279C">
          <w:rPr>
            <w:rStyle w:val="a5"/>
            <w:i/>
            <w:noProof/>
          </w:rPr>
          <w:t>Игебаева Ф.А.,</w:t>
        </w:r>
        <w:r>
          <w:rPr>
            <w:rStyle w:val="a5"/>
            <w:i/>
            <w:noProof/>
          </w:rPr>
          <w:t xml:space="preserve"> </w:t>
        </w:r>
      </w:hyperlink>
      <w:hyperlink w:anchor="_Toc402255920" w:history="1">
        <w:r w:rsidRPr="00E5279C">
          <w:rPr>
            <w:rStyle w:val="a5"/>
            <w:noProof/>
          </w:rPr>
          <w:t>ЭКОЛОГИЧЕСКОЕ ОБРАЗОВАНИЕ В РЕСПУБЛИКЕ БАШКОРТОСТАН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921" w:history="1">
        <w:r w:rsidRPr="00E5279C">
          <w:rPr>
            <w:rStyle w:val="a5"/>
            <w:i/>
            <w:noProof/>
          </w:rPr>
          <w:t>Инкина – Ерицпохова А.З.,</w:t>
        </w:r>
        <w:r>
          <w:rPr>
            <w:rStyle w:val="a5"/>
            <w:i/>
            <w:noProof/>
          </w:rPr>
          <w:t xml:space="preserve"> </w:t>
        </w:r>
      </w:hyperlink>
      <w:hyperlink w:anchor="_Toc402255922" w:history="1">
        <w:r w:rsidRPr="00E5279C">
          <w:rPr>
            <w:rStyle w:val="a5"/>
            <w:noProof/>
          </w:rPr>
          <w:t>ВЛИЯНИЕ ДИНАМИКИ ЭКОНОМИЧЕСКИХ ЦЕННОСТЕЙ ЦИВИЛИЗАЦИИ НА ЭКОНОМИЧЕСКОЕ РАЗВИТИЕ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923" w:history="1">
        <w:r w:rsidRPr="00E5279C">
          <w:rPr>
            <w:rStyle w:val="a5"/>
            <w:i/>
            <w:noProof/>
          </w:rPr>
          <w:t>Кабанец О.А.</w:t>
        </w:r>
        <w:r>
          <w:rPr>
            <w:rStyle w:val="a5"/>
            <w:i/>
            <w:noProof/>
          </w:rPr>
          <w:t xml:space="preserve">, </w:t>
        </w:r>
      </w:hyperlink>
      <w:hyperlink w:anchor="_Toc402255924" w:history="1">
        <w:r w:rsidRPr="00E5279C">
          <w:rPr>
            <w:rStyle w:val="a5"/>
            <w:noProof/>
          </w:rPr>
          <w:t>ЭКОНОМИЧЕСКИЙ МЕХАНИЗМ РЕАЛИЗАЦИИ ГОСУДАРСТВЕННОЙ ПОЛИТИКИ В СФЕРЕ ЗЕМЕЛЬНЫХ ОТНОШЕНИЙ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925" w:history="1">
        <w:r w:rsidRPr="00E5279C">
          <w:rPr>
            <w:rStyle w:val="a5"/>
            <w:i/>
            <w:noProof/>
          </w:rPr>
          <w:t>Кардозо Фернандес М.Л.,</w:t>
        </w:r>
        <w:r>
          <w:rPr>
            <w:rStyle w:val="a5"/>
            <w:i/>
            <w:noProof/>
          </w:rPr>
          <w:t xml:space="preserve"> </w:t>
        </w:r>
      </w:hyperlink>
      <w:hyperlink w:anchor="_Toc402255926" w:history="1">
        <w:r w:rsidRPr="00E5279C">
          <w:rPr>
            <w:rStyle w:val="a5"/>
            <w:noProof/>
          </w:rPr>
          <w:t>ЗАДАЧИ И УСЛОВИЯ ВНЕДРЕНИЯ ИННОВАЦИЙ В СИСТЕМУ ВЫСШЕГО ОБРАЗОВАНИЯ В СФЕРЕ КУЛЬТУРЫ И ИСКУССТВА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928" w:history="1">
        <w:r w:rsidRPr="000D1076">
          <w:rPr>
            <w:rStyle w:val="a5"/>
            <w:bCs/>
            <w:i/>
            <w:noProof/>
            <w:kern w:val="36"/>
          </w:rPr>
          <w:t>Козлова Е.В.,</w:t>
        </w:r>
        <w:r w:rsidRPr="000D1076">
          <w:rPr>
            <w:rStyle w:val="a5"/>
            <w:b/>
            <w:i/>
            <w:noProof/>
          </w:rPr>
          <w:t xml:space="preserve"> </w:t>
        </w:r>
      </w:hyperlink>
      <w:hyperlink w:anchor="_Toc402255929" w:history="1">
        <w:r w:rsidRPr="00E5279C">
          <w:rPr>
            <w:rStyle w:val="a5"/>
            <w:noProof/>
          </w:rPr>
          <w:t>ЭВОЛЮЦИЯ КОНЦЕПЦИЙ ИНТЕГРАЦИИ В РЕАЛЬНОМ СЕКТОРЕ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930" w:history="1">
        <w:r w:rsidRPr="00E5279C">
          <w:rPr>
            <w:rStyle w:val="a5"/>
            <w:i/>
            <w:noProof/>
          </w:rPr>
          <w:t>Кононыхина А.М.</w:t>
        </w:r>
        <w:r>
          <w:rPr>
            <w:rStyle w:val="a5"/>
            <w:i/>
            <w:noProof/>
          </w:rPr>
          <w:t xml:space="preserve">, </w:t>
        </w:r>
      </w:hyperlink>
      <w:hyperlink w:anchor="_Toc402255931" w:history="1">
        <w:r w:rsidRPr="00E5279C">
          <w:rPr>
            <w:rStyle w:val="a5"/>
            <w:i/>
            <w:noProof/>
          </w:rPr>
          <w:t>Кинаш-Точёная Т.И.,</w:t>
        </w:r>
        <w:r>
          <w:rPr>
            <w:rStyle w:val="a5"/>
            <w:i/>
            <w:noProof/>
          </w:rPr>
          <w:t xml:space="preserve"> </w:t>
        </w:r>
      </w:hyperlink>
      <w:hyperlink w:anchor="_Toc402255932" w:history="1">
        <w:r w:rsidRPr="00E5279C">
          <w:rPr>
            <w:rStyle w:val="a5"/>
            <w:noProof/>
          </w:rPr>
          <w:t>ПРОБЛЕМА ТРУДОУСТРОЙСТВА МОЛОДЕЖИ В УСЛОВИЯХ СОВРЕМЕННОГО РЫНКА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934" w:history="1">
        <w:r w:rsidRPr="00E5279C">
          <w:rPr>
            <w:rStyle w:val="a5"/>
            <w:i/>
            <w:noProof/>
          </w:rPr>
          <w:t>Корольков В.Е.,</w:t>
        </w:r>
        <w:r>
          <w:rPr>
            <w:rStyle w:val="a5"/>
            <w:i/>
            <w:noProof/>
          </w:rPr>
          <w:t xml:space="preserve"> </w:t>
        </w:r>
      </w:hyperlink>
      <w:hyperlink w:anchor="_Toc402255935" w:history="1">
        <w:r w:rsidRPr="00E5279C">
          <w:rPr>
            <w:rStyle w:val="a5"/>
            <w:noProof/>
          </w:rPr>
          <w:t>ПРОБЛЕМЫ ОРГАНИЗАЦИИ ПОДГОТОВКИ ПЕРСОНАЛА АВИАКОМПАНИЙ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1F6D4D" w:rsidRDefault="001F6D4D" w:rsidP="001F6D4D">
      <w:pPr>
        <w:pStyle w:val="11"/>
        <w:tabs>
          <w:tab w:val="right" w:leader="dot" w:pos="9288"/>
        </w:tabs>
        <w:rPr>
          <w:noProof/>
        </w:rPr>
      </w:pPr>
      <w:hyperlink w:anchor="_Toc402255936" w:history="1">
        <w:r w:rsidRPr="00E5279C">
          <w:rPr>
            <w:rStyle w:val="a5"/>
            <w:i/>
            <w:noProof/>
          </w:rPr>
          <w:t>Корольков В.Е.,</w:t>
        </w:r>
        <w:r>
          <w:rPr>
            <w:rStyle w:val="a5"/>
            <w:i/>
            <w:noProof/>
          </w:rPr>
          <w:t xml:space="preserve"> </w:t>
        </w:r>
      </w:hyperlink>
      <w:hyperlink w:anchor="_Toc402255937" w:history="1">
        <w:r w:rsidRPr="00E5279C">
          <w:rPr>
            <w:rStyle w:val="a5"/>
            <w:noProof/>
            <w:lang w:eastAsia="en-US"/>
          </w:rPr>
          <w:t>ПРОБЛЕМЫ И ПЕРСПЕКТИВЫ ТУРИСТСКОЙ ОТРАСЛИ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_Toc402255937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4C6002" w:rsidRDefault="001F6D4D" w:rsidP="001F6D4D">
      <w:r>
        <w:rPr>
          <w:szCs w:val="28"/>
        </w:rP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6D4D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1F6D4D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  <w:rPr>
      <w:rFonts w:eastAsiaTheme="minorHAnsi" w:cstheme="minorBidi"/>
      <w:szCs w:val="22"/>
      <w:lang w:val="lt-LT"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uiPriority w:val="99"/>
    <w:unhideWhenUsed/>
    <w:rsid w:val="001F6D4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F6D4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1539</Words>
  <Characters>8773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2014-10-28T08:22:00Z</dcterms:created>
  <dcterms:modified xsi:type="dcterms:W3CDTF">2014-10-28T08:22:00Z</dcterms:modified>
</cp:coreProperties>
</file>