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DF" w:rsidRDefault="009F1ADF" w:rsidP="009F1AD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Оглавление</w:t>
      </w:r>
    </w:p>
    <w:p w:rsidR="009F1ADF" w:rsidRDefault="009F1ADF" w:rsidP="009F1ADF">
      <w:pPr>
        <w:jc w:val="both"/>
        <w:rPr>
          <w:rFonts w:eastAsia="Times New Roman"/>
          <w:szCs w:val="28"/>
          <w:lang w:eastAsia="ru-RU"/>
        </w:rPr>
      </w:pPr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r>
        <w:rPr>
          <w:rFonts w:eastAsia="Times New Roman"/>
          <w:szCs w:val="28"/>
          <w:lang w:eastAsia="ru-RU"/>
        </w:rPr>
        <w:fldChar w:fldCharType="begin"/>
      </w:r>
      <w:r>
        <w:rPr>
          <w:rFonts w:eastAsia="Times New Roman"/>
          <w:szCs w:val="28"/>
          <w:lang w:eastAsia="ru-RU"/>
        </w:rPr>
        <w:instrText xml:space="preserve"> TOC \o "1-1" \h \z \u </w:instrText>
      </w:r>
      <w:r>
        <w:rPr>
          <w:rFonts w:eastAsia="Times New Roman"/>
          <w:szCs w:val="28"/>
          <w:lang w:eastAsia="ru-RU"/>
        </w:rPr>
        <w:fldChar w:fldCharType="separate"/>
      </w:r>
      <w:hyperlink w:anchor="_Toc400960063" w:history="1">
        <w:r w:rsidRPr="00582AB3">
          <w:rPr>
            <w:rStyle w:val="a5"/>
            <w:i/>
            <w:noProof/>
          </w:rPr>
          <w:t>Алаева О.</w:t>
        </w:r>
        <w:r>
          <w:rPr>
            <w:rStyle w:val="a5"/>
            <w:i/>
            <w:noProof/>
          </w:rPr>
          <w:t xml:space="preserve">, </w:t>
        </w:r>
      </w:hyperlink>
      <w:hyperlink w:anchor="_Toc400960064" w:history="1">
        <w:r w:rsidRPr="00582AB3">
          <w:rPr>
            <w:rStyle w:val="a5"/>
            <w:i/>
            <w:noProof/>
          </w:rPr>
          <w:t>Гарифуллин А.</w:t>
        </w:r>
        <w:r>
          <w:rPr>
            <w:rStyle w:val="a5"/>
            <w:i/>
            <w:noProof/>
          </w:rPr>
          <w:t xml:space="preserve">, </w:t>
        </w:r>
      </w:hyperlink>
      <w:hyperlink w:anchor="_Toc400960065" w:history="1">
        <w:r w:rsidRPr="00582AB3">
          <w:rPr>
            <w:rStyle w:val="a5"/>
            <w:i/>
            <w:noProof/>
          </w:rPr>
          <w:t>Ягафаров А.Д.,</w:t>
        </w:r>
        <w:r>
          <w:rPr>
            <w:rStyle w:val="a5"/>
            <w:i/>
            <w:noProof/>
          </w:rPr>
          <w:t xml:space="preserve"> </w:t>
        </w:r>
      </w:hyperlink>
      <w:hyperlink w:anchor="_Toc400960066" w:history="1">
        <w:r w:rsidRPr="00582AB3">
          <w:rPr>
            <w:rStyle w:val="a5"/>
            <w:noProof/>
          </w:rPr>
          <w:t>РОЛЬ ВЫСШЕГО ОБРАЗОВАНИЯ В БЛИЖАЙШЕМ РАЗВИТИИ РОСИИ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67" w:history="1">
        <w:r w:rsidRPr="00582AB3">
          <w:rPr>
            <w:rStyle w:val="a5"/>
            <w:rFonts w:eastAsiaTheme="minorHAnsi"/>
            <w:i/>
            <w:noProof/>
          </w:rPr>
          <w:t>Алиева Э.Б.,</w:t>
        </w:r>
        <w:r>
          <w:rPr>
            <w:rStyle w:val="a5"/>
            <w:rFonts w:eastAsiaTheme="minorHAnsi"/>
            <w:i/>
            <w:noProof/>
          </w:rPr>
          <w:t xml:space="preserve"> </w:t>
        </w:r>
      </w:hyperlink>
      <w:hyperlink w:anchor="_Toc400960068" w:history="1">
        <w:r w:rsidRPr="00582AB3">
          <w:rPr>
            <w:rStyle w:val="a5"/>
            <w:noProof/>
          </w:rPr>
          <w:t>МЕХАНИЗМ СОВЕРШЕНСТВОВАНИЯ НАЛОГОВОГО ПОТЕНЦИАЛА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69" w:history="1">
        <w:r w:rsidRPr="00582AB3">
          <w:rPr>
            <w:rStyle w:val="a5"/>
            <w:i/>
            <w:noProof/>
          </w:rPr>
          <w:t>Алисултанова Р.А.</w:t>
        </w:r>
        <w:r>
          <w:rPr>
            <w:rStyle w:val="a5"/>
            <w:i/>
            <w:noProof/>
          </w:rPr>
          <w:t xml:space="preserve">, </w:t>
        </w:r>
      </w:hyperlink>
      <w:hyperlink w:anchor="_Toc400960070" w:history="1">
        <w:r w:rsidRPr="00582AB3">
          <w:rPr>
            <w:rStyle w:val="a5"/>
            <w:noProof/>
          </w:rPr>
          <w:t>«ГОД ЗАПРЕТОВ»: ЦЕНА ВОПРОСА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71" w:history="1">
        <w:r w:rsidRPr="00582AB3">
          <w:rPr>
            <w:rStyle w:val="a5"/>
            <w:i/>
            <w:noProof/>
          </w:rPr>
          <w:t>Алисултанова Р.А.</w:t>
        </w:r>
        <w:r>
          <w:rPr>
            <w:rStyle w:val="a5"/>
            <w:i/>
            <w:noProof/>
          </w:rPr>
          <w:t xml:space="preserve">, </w:t>
        </w:r>
      </w:hyperlink>
      <w:hyperlink w:anchor="_Toc400960072" w:history="1">
        <w:r w:rsidRPr="00582AB3">
          <w:rPr>
            <w:rStyle w:val="a5"/>
            <w:noProof/>
          </w:rPr>
          <w:t>«ГОД ЗАПРЕТОВ»: ПРОГНОСТИЧЕСКАЯ ОЦЕНКА ПРАВИТЕЛЬСТВ СТРАН БАЛТИИ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73" w:history="1">
        <w:r w:rsidRPr="00582AB3">
          <w:rPr>
            <w:rStyle w:val="a5"/>
            <w:i/>
            <w:noProof/>
          </w:rPr>
          <w:t>Андреева Н.В.,</w:t>
        </w:r>
        <w:r>
          <w:rPr>
            <w:rStyle w:val="a5"/>
            <w:i/>
            <w:noProof/>
          </w:rPr>
          <w:t xml:space="preserve"> </w:t>
        </w:r>
      </w:hyperlink>
      <w:hyperlink w:anchor="_Toc400960074" w:history="1">
        <w:r w:rsidRPr="00582AB3">
          <w:rPr>
            <w:rStyle w:val="a5"/>
            <w:i/>
            <w:noProof/>
          </w:rPr>
          <w:t>Ероян А.Е.,</w:t>
        </w:r>
        <w:r>
          <w:rPr>
            <w:rStyle w:val="a5"/>
            <w:i/>
            <w:noProof/>
          </w:rPr>
          <w:t xml:space="preserve"> </w:t>
        </w:r>
      </w:hyperlink>
      <w:hyperlink w:anchor="_Toc400960075" w:history="1">
        <w:r w:rsidRPr="00582AB3">
          <w:rPr>
            <w:rStyle w:val="a5"/>
            <w:noProof/>
          </w:rPr>
          <w:t>ИСТОРИЯ РАЗВИТИЯ ДОПОЛНИТЕЛЬНОГО ОБРАЗОВАНИЯ В РОССИИ И ЕГО РОЛЬ В СОВРЕМЕННЫХ</w:t>
        </w:r>
        <w:r>
          <w:rPr>
            <w:rStyle w:val="a5"/>
            <w:noProof/>
          </w:rPr>
          <w:t xml:space="preserve"> </w:t>
        </w:r>
        <w:r w:rsidRPr="00582AB3">
          <w:rPr>
            <w:rStyle w:val="a5"/>
            <w:noProof/>
          </w:rPr>
          <w:t xml:space="preserve">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76" w:history="1">
        <w:r w:rsidRPr="00582AB3">
          <w:rPr>
            <w:rStyle w:val="a5"/>
            <w:i/>
            <w:noProof/>
          </w:rPr>
          <w:t>Багирова Е.В.</w:t>
        </w:r>
        <w:r>
          <w:rPr>
            <w:rStyle w:val="a5"/>
            <w:i/>
            <w:noProof/>
          </w:rPr>
          <w:t xml:space="preserve">, </w:t>
        </w:r>
      </w:hyperlink>
      <w:hyperlink w:anchor="_Toc400960077" w:history="1">
        <w:r w:rsidRPr="00582AB3">
          <w:rPr>
            <w:rStyle w:val="a5"/>
            <w:noProof/>
          </w:rPr>
          <w:t>ОЦЕНКА ЭФФЕКТИВНОСТИ ГОСУДАРСТВЕННОЙ ПОДДЕРЖКИ АГРАРНОГО СЕКТОРА: МЕЖДУНАРОДНЫЙ ОПЫТ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78" w:history="1">
        <w:r w:rsidRPr="00582AB3">
          <w:rPr>
            <w:rStyle w:val="a5"/>
            <w:i/>
            <w:noProof/>
          </w:rPr>
          <w:t>Баюрова С.Г.,</w:t>
        </w:r>
        <w:r>
          <w:rPr>
            <w:rStyle w:val="a5"/>
            <w:i/>
            <w:noProof/>
          </w:rPr>
          <w:t xml:space="preserve"> </w:t>
        </w:r>
      </w:hyperlink>
      <w:hyperlink w:anchor="_Toc400960079" w:history="1">
        <w:r w:rsidRPr="00582AB3">
          <w:rPr>
            <w:rStyle w:val="a5"/>
            <w:i/>
            <w:noProof/>
          </w:rPr>
          <w:t>Мордвинцева И.В.</w:t>
        </w:r>
        <w:r>
          <w:rPr>
            <w:rStyle w:val="a5"/>
            <w:i/>
            <w:noProof/>
          </w:rPr>
          <w:t xml:space="preserve">, </w:t>
        </w:r>
      </w:hyperlink>
      <w:hyperlink w:anchor="_Toc400960080" w:history="1">
        <w:r w:rsidRPr="00582AB3">
          <w:rPr>
            <w:rStyle w:val="a5"/>
            <w:noProof/>
          </w:rPr>
          <w:t>РОЛЬ ОБРАЗОВАНИЯ В ФОРМИРОВАНИИ СОВРЕМЕННОЙ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81" w:history="1">
        <w:r w:rsidRPr="00582AB3">
          <w:rPr>
            <w:rStyle w:val="a5"/>
            <w:i/>
            <w:noProof/>
          </w:rPr>
          <w:t>Белоусова Е.О.</w:t>
        </w:r>
        <w:r>
          <w:rPr>
            <w:rStyle w:val="a5"/>
            <w:i/>
            <w:noProof/>
          </w:rPr>
          <w:t xml:space="preserve">, </w:t>
        </w:r>
      </w:hyperlink>
      <w:hyperlink w:anchor="_Toc400960082" w:history="1">
        <w:r w:rsidRPr="00582AB3">
          <w:rPr>
            <w:rStyle w:val="a5"/>
            <w:i/>
            <w:noProof/>
          </w:rPr>
          <w:t>Доблыш Е.И.</w:t>
        </w:r>
        <w:r>
          <w:rPr>
            <w:rStyle w:val="a5"/>
            <w:i/>
            <w:noProof/>
          </w:rPr>
          <w:t xml:space="preserve">, </w:t>
        </w:r>
      </w:hyperlink>
      <w:hyperlink w:anchor="_Toc400960083" w:history="1">
        <w:r w:rsidRPr="00582AB3">
          <w:rPr>
            <w:rStyle w:val="a5"/>
            <w:i/>
            <w:noProof/>
          </w:rPr>
          <w:t>Мочалова Я.В.,</w:t>
        </w:r>
        <w:r>
          <w:rPr>
            <w:rStyle w:val="a5"/>
            <w:i/>
            <w:noProof/>
          </w:rPr>
          <w:t xml:space="preserve"> </w:t>
        </w:r>
      </w:hyperlink>
      <w:hyperlink w:anchor="_Toc400960084" w:history="1">
        <w:r w:rsidRPr="00582AB3">
          <w:rPr>
            <w:rStyle w:val="a5"/>
            <w:noProof/>
          </w:rPr>
          <w:t>СОЦИАЛЬНО-ЭКОНОМИЧЕСКИЕ АСПЕКТЫ УПРАВЛЕНИЯ СОВРЕМЕННОЙ ОРГАНИЗЦИЕЙ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85" w:history="1">
        <w:r w:rsidRPr="00582AB3">
          <w:rPr>
            <w:rStyle w:val="a5"/>
            <w:i/>
            <w:noProof/>
          </w:rPr>
          <w:t>Бердник-Бердыченко Е.Е.,</w:t>
        </w:r>
        <w:r>
          <w:rPr>
            <w:rStyle w:val="a5"/>
            <w:i/>
            <w:noProof/>
          </w:rPr>
          <w:t xml:space="preserve"> </w:t>
        </w:r>
      </w:hyperlink>
      <w:hyperlink w:anchor="_Toc400960086" w:history="1">
        <w:r w:rsidRPr="00582AB3">
          <w:rPr>
            <w:rStyle w:val="a5"/>
            <w:rFonts w:eastAsiaTheme="minorHAnsi"/>
            <w:i/>
            <w:noProof/>
          </w:rPr>
          <w:t>Машко В.С.</w:t>
        </w:r>
        <w:r>
          <w:rPr>
            <w:rStyle w:val="a5"/>
            <w:rFonts w:eastAsiaTheme="minorHAnsi"/>
            <w:i/>
            <w:noProof/>
          </w:rPr>
          <w:t xml:space="preserve">, </w:t>
        </w:r>
      </w:hyperlink>
      <w:hyperlink w:anchor="_Toc400960087" w:history="1">
        <w:r w:rsidRPr="00582AB3">
          <w:rPr>
            <w:rStyle w:val="a5"/>
            <w:noProof/>
          </w:rPr>
          <w:t>УЧАСТИЕ МОЛОДЁЖИ В РАЗВИТИИ БИЗНЕС-ДЕЯТЕЛЬНОСТИ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89" w:history="1">
        <w:r w:rsidRPr="00582AB3">
          <w:rPr>
            <w:rStyle w:val="a5"/>
            <w:i/>
            <w:noProof/>
          </w:rPr>
          <w:t>Борисова С.П.,</w:t>
        </w:r>
        <w:r>
          <w:rPr>
            <w:rStyle w:val="a5"/>
            <w:i/>
            <w:noProof/>
          </w:rPr>
          <w:t xml:space="preserve"> </w:t>
        </w:r>
      </w:hyperlink>
      <w:hyperlink w:anchor="_Toc400960090" w:history="1">
        <w:r w:rsidRPr="00582AB3">
          <w:rPr>
            <w:rStyle w:val="a5"/>
            <w:i/>
            <w:noProof/>
          </w:rPr>
          <w:t>Таликина М.Е.</w:t>
        </w:r>
        <w:r>
          <w:rPr>
            <w:rStyle w:val="a5"/>
            <w:i/>
            <w:noProof/>
          </w:rPr>
          <w:t xml:space="preserve">, </w:t>
        </w:r>
      </w:hyperlink>
      <w:hyperlink w:anchor="_Toc400960091" w:history="1">
        <w:r w:rsidRPr="00582AB3">
          <w:rPr>
            <w:rStyle w:val="a5"/>
            <w:noProof/>
          </w:rPr>
          <w:t>РОЛЬ ЭЛЕКТРОННЫХ СРЕДСТВ ОБУЧЕНИЯ ПРИ ПОДГОТОВКЕ БАКАЛАВРОВ – БУДУЩИХ ЭКНОМИСТОВ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92" w:history="1">
        <w:r w:rsidRPr="00582AB3">
          <w:rPr>
            <w:rStyle w:val="a5"/>
            <w:i/>
            <w:noProof/>
          </w:rPr>
          <w:t>Валиева И.Л.</w:t>
        </w:r>
        <w:r>
          <w:rPr>
            <w:rStyle w:val="a5"/>
            <w:i/>
            <w:noProof/>
          </w:rPr>
          <w:t xml:space="preserve">, </w:t>
        </w:r>
      </w:hyperlink>
      <w:hyperlink w:anchor="_Toc400960093" w:history="1">
        <w:r w:rsidRPr="00582AB3">
          <w:rPr>
            <w:rStyle w:val="a5"/>
            <w:i/>
            <w:noProof/>
          </w:rPr>
          <w:t>Хаутова Д.А.</w:t>
        </w:r>
        <w:r>
          <w:rPr>
            <w:rStyle w:val="a5"/>
            <w:i/>
            <w:noProof/>
          </w:rPr>
          <w:t xml:space="preserve">, </w:t>
        </w:r>
      </w:hyperlink>
      <w:hyperlink w:anchor="_Toc400960094" w:history="1">
        <w:r w:rsidRPr="00582AB3">
          <w:rPr>
            <w:rStyle w:val="a5"/>
            <w:i/>
            <w:noProof/>
          </w:rPr>
          <w:t>Гогицаева Е.Б.</w:t>
        </w:r>
        <w:r>
          <w:rPr>
            <w:rStyle w:val="a5"/>
            <w:i/>
            <w:noProof/>
          </w:rPr>
          <w:t xml:space="preserve">, </w:t>
        </w:r>
      </w:hyperlink>
      <w:hyperlink w:anchor="_Toc400960095" w:history="1">
        <w:r w:rsidRPr="00582AB3">
          <w:rPr>
            <w:rStyle w:val="a5"/>
            <w:i/>
            <w:noProof/>
          </w:rPr>
          <w:t>Каирова Ф.А.,</w:t>
        </w:r>
        <w:r>
          <w:rPr>
            <w:rStyle w:val="a5"/>
            <w:i/>
            <w:noProof/>
          </w:rPr>
          <w:t xml:space="preserve"> </w:t>
        </w:r>
      </w:hyperlink>
      <w:hyperlink w:anchor="_Toc400960096" w:history="1">
        <w:r w:rsidRPr="00582AB3">
          <w:rPr>
            <w:rStyle w:val="a5"/>
            <w:noProof/>
          </w:rPr>
          <w:t>ОСОБЕННОСТИ ФОРМИРОВАНИЯ ПРАВОВОЙ КУЛЬТУРЫ СТУДЕНТОВ В ВУЗЕ ЭКОНОМИЧЕСКОГО ПРОФИЛЯ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97" w:history="1">
        <w:r w:rsidRPr="00582AB3">
          <w:rPr>
            <w:rStyle w:val="a5"/>
            <w:i/>
            <w:noProof/>
          </w:rPr>
          <w:t>Волошина А.В.,</w:t>
        </w:r>
        <w:r>
          <w:rPr>
            <w:rStyle w:val="a5"/>
            <w:i/>
            <w:noProof/>
          </w:rPr>
          <w:t xml:space="preserve"> </w:t>
        </w:r>
      </w:hyperlink>
      <w:hyperlink w:anchor="_Toc400960098" w:history="1">
        <w:r w:rsidRPr="00582AB3">
          <w:rPr>
            <w:rStyle w:val="a5"/>
            <w:noProof/>
          </w:rPr>
          <w:t>ИСПОЛЬЗОВАНИЕ ИНСТРУМЕНТОВ БУХГАЛТЕРСКОГО ИНЖИНИРИНГА В СЕЛЬСКОХОЗЯЙСТВЕННЫХ ОРГАНИЗАЦИЯХ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099" w:history="1">
        <w:r w:rsidRPr="00582AB3">
          <w:rPr>
            <w:rStyle w:val="a5"/>
            <w:i/>
            <w:noProof/>
          </w:rPr>
          <w:t>Гендриксон О.В.</w:t>
        </w:r>
        <w:r>
          <w:rPr>
            <w:rStyle w:val="a5"/>
            <w:i/>
            <w:noProof/>
          </w:rPr>
          <w:t xml:space="preserve">, </w:t>
        </w:r>
      </w:hyperlink>
      <w:hyperlink w:anchor="_Toc400960100" w:history="1">
        <w:r w:rsidRPr="00582AB3">
          <w:rPr>
            <w:rStyle w:val="a5"/>
            <w:i/>
            <w:noProof/>
          </w:rPr>
          <w:t>Мищенко М.Г.</w:t>
        </w:r>
        <w:r>
          <w:rPr>
            <w:rStyle w:val="a5"/>
            <w:i/>
            <w:noProof/>
          </w:rPr>
          <w:t xml:space="preserve">, </w:t>
        </w:r>
      </w:hyperlink>
      <w:hyperlink w:anchor="_Toc400960101" w:history="1">
        <w:r w:rsidRPr="00582AB3">
          <w:rPr>
            <w:rStyle w:val="a5"/>
            <w:i/>
            <w:noProof/>
          </w:rPr>
          <w:t>Мочалова Я. В.,</w:t>
        </w:r>
        <w:r>
          <w:rPr>
            <w:rStyle w:val="a5"/>
            <w:i/>
            <w:noProof/>
          </w:rPr>
          <w:t xml:space="preserve"> </w:t>
        </w:r>
      </w:hyperlink>
      <w:hyperlink w:anchor="_Toc400960102" w:history="1">
        <w:r w:rsidRPr="00582AB3">
          <w:rPr>
            <w:rStyle w:val="a5"/>
            <w:noProof/>
          </w:rPr>
          <w:t>ВЛИЯНИЕ ИНФОРМАЦИОННЫХ ТЕХНОЛОГИЙ НА СОВРЕМЕННОЕ ОБЩЕСТВО НА ПРИМЕРЕ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03" w:history="1">
        <w:r w:rsidRPr="00582AB3">
          <w:rPr>
            <w:rStyle w:val="a5"/>
            <w:i/>
            <w:noProof/>
          </w:rPr>
          <w:t>Грязнова Е.Р.,</w:t>
        </w:r>
        <w:r>
          <w:rPr>
            <w:rStyle w:val="a5"/>
            <w:i/>
            <w:noProof/>
          </w:rPr>
          <w:t xml:space="preserve"> </w:t>
        </w:r>
      </w:hyperlink>
      <w:hyperlink w:anchor="_Toc400960104" w:history="1">
        <w:r w:rsidRPr="00582AB3">
          <w:rPr>
            <w:rStyle w:val="a5"/>
            <w:i/>
            <w:noProof/>
          </w:rPr>
          <w:t>Нестеренко Н.А.</w:t>
        </w:r>
        <w:r>
          <w:rPr>
            <w:rStyle w:val="a5"/>
            <w:i/>
            <w:noProof/>
          </w:rPr>
          <w:t xml:space="preserve">, </w:t>
        </w:r>
      </w:hyperlink>
      <w:hyperlink w:anchor="_Toc400960105" w:history="1">
        <w:r w:rsidRPr="00582AB3">
          <w:rPr>
            <w:rStyle w:val="a5"/>
            <w:noProof/>
          </w:rPr>
          <w:t xml:space="preserve">ОПТИМИЗАЦИЯ ЗАТРАТ НА ПЕРСОНАЛ В КОНТЕКСТЕ ИННОВАЦИОННОГО РАЗВИТИЯ КАДРОВОЙ </w:t>
        </w:r>
        <w:r>
          <w:rPr>
            <w:rStyle w:val="a5"/>
            <w:noProof/>
          </w:rPr>
          <w:t xml:space="preserve">  </w:t>
        </w:r>
        <w:r w:rsidRPr="00582AB3">
          <w:rPr>
            <w:rStyle w:val="a5"/>
            <w:noProof/>
          </w:rPr>
          <w:t>СЛУЖБЫ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06" w:history="1">
        <w:r w:rsidRPr="00582AB3">
          <w:rPr>
            <w:rStyle w:val="a5"/>
            <w:i/>
            <w:noProof/>
          </w:rPr>
          <w:t>Дорохова Н.В.,</w:t>
        </w:r>
        <w:r>
          <w:rPr>
            <w:rStyle w:val="a5"/>
            <w:i/>
            <w:noProof/>
          </w:rPr>
          <w:t xml:space="preserve"> </w:t>
        </w:r>
      </w:hyperlink>
      <w:hyperlink w:anchor="_Toc400960107" w:history="1">
        <w:r w:rsidRPr="00582AB3">
          <w:rPr>
            <w:rStyle w:val="a5"/>
            <w:i/>
            <w:noProof/>
          </w:rPr>
          <w:t>Дашкова Е.С.,</w:t>
        </w:r>
        <w:r>
          <w:rPr>
            <w:rStyle w:val="a5"/>
            <w:i/>
            <w:noProof/>
          </w:rPr>
          <w:t xml:space="preserve"> </w:t>
        </w:r>
      </w:hyperlink>
      <w:hyperlink w:anchor="_Toc400960108" w:history="1">
        <w:r w:rsidRPr="00582AB3">
          <w:rPr>
            <w:rStyle w:val="a5"/>
            <w:noProof/>
          </w:rPr>
          <w:t>СОВРЕМЕННАЯ СТРУКТУРА ЗАНЯТОСТИ НАСЕЛЕНИЯ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09" w:history="1">
        <w:r w:rsidRPr="00582AB3">
          <w:rPr>
            <w:rStyle w:val="a5"/>
            <w:i/>
            <w:noProof/>
          </w:rPr>
          <w:t>Елисеева А.С.</w:t>
        </w:r>
        <w:r>
          <w:rPr>
            <w:rStyle w:val="a5"/>
            <w:i/>
            <w:noProof/>
          </w:rPr>
          <w:t xml:space="preserve">, </w:t>
        </w:r>
      </w:hyperlink>
      <w:hyperlink w:anchor="_Toc400960110" w:history="1">
        <w:r w:rsidRPr="00582AB3">
          <w:rPr>
            <w:rStyle w:val="a5"/>
            <w:i/>
            <w:noProof/>
          </w:rPr>
          <w:t>Павлова Б.А.</w:t>
        </w:r>
        <w:r>
          <w:rPr>
            <w:rStyle w:val="a5"/>
            <w:i/>
            <w:noProof/>
          </w:rPr>
          <w:t xml:space="preserve">, </w:t>
        </w:r>
      </w:hyperlink>
      <w:hyperlink w:anchor="_Toc400960111" w:history="1">
        <w:r w:rsidRPr="00582AB3">
          <w:rPr>
            <w:rStyle w:val="a5"/>
            <w:i/>
            <w:noProof/>
          </w:rPr>
          <w:t>Чепкасова Е.А.,</w:t>
        </w:r>
        <w:r>
          <w:rPr>
            <w:rStyle w:val="a5"/>
            <w:i/>
            <w:noProof/>
          </w:rPr>
          <w:t xml:space="preserve"> </w:t>
        </w:r>
      </w:hyperlink>
      <w:hyperlink w:anchor="_Toc400960112" w:history="1">
        <w:r w:rsidRPr="00582AB3">
          <w:rPr>
            <w:rStyle w:val="a5"/>
            <w:noProof/>
          </w:rPr>
          <w:t>СОВЕРШЕНСТВОВАНИЕ ИНВЕСТИЦИОННОЙ СТРУКТУРЫ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13" w:history="1">
        <w:r w:rsidRPr="00582AB3">
          <w:rPr>
            <w:rStyle w:val="a5"/>
            <w:i/>
            <w:noProof/>
          </w:rPr>
          <w:t>Зайнетдинова А.Ф.</w:t>
        </w:r>
        <w:r>
          <w:rPr>
            <w:rStyle w:val="a5"/>
            <w:i/>
            <w:noProof/>
          </w:rPr>
          <w:t xml:space="preserve">, </w:t>
        </w:r>
      </w:hyperlink>
      <w:hyperlink w:anchor="_Toc400960114" w:history="1">
        <w:r w:rsidRPr="00582AB3">
          <w:rPr>
            <w:rStyle w:val="a5"/>
            <w:i/>
            <w:noProof/>
          </w:rPr>
          <w:t>Зарипова Г.М.,</w:t>
        </w:r>
        <w:r>
          <w:rPr>
            <w:rStyle w:val="a5"/>
            <w:i/>
            <w:noProof/>
          </w:rPr>
          <w:t xml:space="preserve"> </w:t>
        </w:r>
      </w:hyperlink>
      <w:hyperlink w:anchor="_Toc400960115" w:history="1">
        <w:r w:rsidRPr="00582AB3">
          <w:rPr>
            <w:rStyle w:val="a5"/>
            <w:noProof/>
          </w:rPr>
          <w:t>РОССЕЛЬХОЗБАНК – КУРС НА ПОДДЕРЖКУ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16" w:history="1">
        <w:r w:rsidRPr="00582AB3">
          <w:rPr>
            <w:rStyle w:val="a5"/>
            <w:i/>
            <w:noProof/>
          </w:rPr>
          <w:t>Зареченская А.С.</w:t>
        </w:r>
        <w:r>
          <w:rPr>
            <w:rStyle w:val="a5"/>
            <w:i/>
            <w:noProof/>
          </w:rPr>
          <w:t xml:space="preserve">, </w:t>
        </w:r>
      </w:hyperlink>
      <w:hyperlink w:anchor="_Toc400960117" w:history="1">
        <w:r w:rsidRPr="00582AB3">
          <w:rPr>
            <w:rStyle w:val="a5"/>
            <w:i/>
            <w:noProof/>
          </w:rPr>
          <w:t>Мочалова Я.В.,</w:t>
        </w:r>
      </w:hyperlink>
      <w:hyperlink w:anchor="_Toc400960118" w:history="1">
        <w:r w:rsidRPr="00582AB3">
          <w:rPr>
            <w:rStyle w:val="a5"/>
            <w:noProof/>
          </w:rPr>
          <w:t>СОВРЕМЕННЫЕ ИНФОРМАЦИОННЫЕ ТЕХНОЛОГИИ КАК</w:t>
        </w:r>
        <w:r>
          <w:rPr>
            <w:rStyle w:val="a5"/>
            <w:noProof/>
          </w:rPr>
          <w:t xml:space="preserve"> </w:t>
        </w:r>
      </w:hyperlink>
      <w:hyperlink w:anchor="_Toc400960119" w:history="1">
        <w:r w:rsidRPr="00582AB3">
          <w:rPr>
            <w:rStyle w:val="a5"/>
            <w:noProof/>
          </w:rPr>
          <w:t>ФАКТОР РАЗВИТИЯ ИНФОРМАЦИОННОГО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20" w:history="1">
        <w:r w:rsidRPr="00582AB3">
          <w:rPr>
            <w:rStyle w:val="a5"/>
            <w:rFonts w:eastAsiaTheme="minorHAnsi"/>
            <w:i/>
            <w:noProof/>
          </w:rPr>
          <w:t>Землянская И.С.,</w:t>
        </w:r>
        <w:r>
          <w:rPr>
            <w:rStyle w:val="a5"/>
            <w:rFonts w:eastAsiaTheme="minorHAnsi"/>
            <w:i/>
            <w:noProof/>
          </w:rPr>
          <w:t xml:space="preserve"> </w:t>
        </w:r>
      </w:hyperlink>
      <w:hyperlink w:anchor="_Toc400960121" w:history="1">
        <w:r w:rsidRPr="00582AB3">
          <w:rPr>
            <w:rStyle w:val="a5"/>
            <w:noProof/>
          </w:rPr>
          <w:t>МЕЖДУНАРОДНЫЙ ОБМЕН НАЛОГОВОЙ ИНФОРМАЦИЕЙ В РОССИИ: СОСТОЯНИЕ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22" w:history="1">
        <w:r w:rsidRPr="00582AB3">
          <w:rPr>
            <w:rStyle w:val="a5"/>
            <w:i/>
            <w:noProof/>
          </w:rPr>
          <w:t>Калинина В.В.,</w:t>
        </w:r>
        <w:r>
          <w:rPr>
            <w:rStyle w:val="a5"/>
            <w:i/>
            <w:noProof/>
          </w:rPr>
          <w:t xml:space="preserve"> </w:t>
        </w:r>
      </w:hyperlink>
      <w:hyperlink w:anchor="_Toc400960123" w:history="1">
        <w:r w:rsidRPr="00582AB3">
          <w:rPr>
            <w:rStyle w:val="a5"/>
            <w:noProof/>
            <w:lang w:val="en-US"/>
          </w:rPr>
          <w:t>ETHICAL NORM OF SHAME AND ITS ROLE</w:t>
        </w:r>
        <w:r>
          <w:rPr>
            <w:rStyle w:val="a5"/>
            <w:noProof/>
          </w:rPr>
          <w:t xml:space="preserve"> </w:t>
        </w:r>
      </w:hyperlink>
      <w:hyperlink w:anchor="_Toc400960124" w:history="1">
        <w:r w:rsidRPr="00582AB3">
          <w:rPr>
            <w:rStyle w:val="a5"/>
            <w:noProof/>
            <w:lang w:val="en-US"/>
          </w:rPr>
          <w:t>IN SHAPING SOCIAL WORLDVIEW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25" w:history="1">
        <w:r w:rsidRPr="00582AB3">
          <w:rPr>
            <w:rStyle w:val="a5"/>
            <w:i/>
            <w:noProof/>
          </w:rPr>
          <w:t>Кирейтов Т.А.</w:t>
        </w:r>
        <w:r>
          <w:rPr>
            <w:rStyle w:val="a5"/>
            <w:i/>
            <w:noProof/>
          </w:rPr>
          <w:t xml:space="preserve">, </w:t>
        </w:r>
      </w:hyperlink>
      <w:hyperlink w:anchor="_Toc400960126" w:history="1">
        <w:r w:rsidRPr="00582AB3">
          <w:rPr>
            <w:rStyle w:val="a5"/>
            <w:noProof/>
          </w:rPr>
          <w:t>СТРУКТУРА МЕХАНИЗМА УПРАВЛЕНИЯ ПРИБЫЛЬЮ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27" w:history="1">
        <w:r w:rsidRPr="00582AB3">
          <w:rPr>
            <w:rStyle w:val="a5"/>
            <w:i/>
            <w:noProof/>
          </w:rPr>
          <w:t>Кияева Е.А.</w:t>
        </w:r>
        <w:r>
          <w:rPr>
            <w:rStyle w:val="a5"/>
            <w:i/>
            <w:noProof/>
          </w:rPr>
          <w:t xml:space="preserve">, </w:t>
        </w:r>
      </w:hyperlink>
      <w:hyperlink w:anchor="_Toc400960128" w:history="1">
        <w:r w:rsidRPr="00582AB3">
          <w:rPr>
            <w:rStyle w:val="a5"/>
            <w:noProof/>
          </w:rPr>
          <w:t>ОБРАЗОВАНИЕ КАК ФАКТОР РАЗВИТИЯ ЭКОНОМИКИ В УЛЬЯНОВСКОЙ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29" w:history="1">
        <w:r w:rsidRPr="00582AB3">
          <w:rPr>
            <w:rStyle w:val="a5"/>
            <w:i/>
            <w:noProof/>
          </w:rPr>
          <w:t>Круталева Я.В.</w:t>
        </w:r>
        <w:r>
          <w:rPr>
            <w:rStyle w:val="a5"/>
            <w:i/>
            <w:noProof/>
          </w:rPr>
          <w:t xml:space="preserve">, </w:t>
        </w:r>
      </w:hyperlink>
      <w:hyperlink w:anchor="_Toc400960130" w:history="1">
        <w:r w:rsidRPr="00582AB3">
          <w:rPr>
            <w:rStyle w:val="a5"/>
            <w:i/>
            <w:noProof/>
          </w:rPr>
          <w:t>Сергеева А.В.</w:t>
        </w:r>
        <w:r>
          <w:rPr>
            <w:rStyle w:val="a5"/>
            <w:i/>
            <w:noProof/>
          </w:rPr>
          <w:t xml:space="preserve">, </w:t>
        </w:r>
      </w:hyperlink>
      <w:hyperlink w:anchor="_Toc400960131" w:history="1">
        <w:r w:rsidRPr="00582AB3">
          <w:rPr>
            <w:rStyle w:val="a5"/>
            <w:rFonts w:eastAsiaTheme="minorHAnsi"/>
            <w:i/>
            <w:noProof/>
          </w:rPr>
          <w:t>Морозова С.А.,</w:t>
        </w:r>
        <w:r>
          <w:rPr>
            <w:rStyle w:val="a5"/>
            <w:rFonts w:eastAsiaTheme="minorHAnsi"/>
            <w:i/>
            <w:noProof/>
          </w:rPr>
          <w:t xml:space="preserve"> </w:t>
        </w:r>
      </w:hyperlink>
      <w:hyperlink w:anchor="_Toc400960132" w:history="1">
        <w:r w:rsidRPr="00582AB3">
          <w:rPr>
            <w:rStyle w:val="a5"/>
            <w:noProof/>
          </w:rPr>
          <w:t>СРАВНИТЕЛЬНЫЙ АНАЛИЗ ИПОТЕЧНОГО КРЕДИТОВАНИЯ РОССИИ И США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33" w:history="1">
        <w:r w:rsidRPr="00582AB3">
          <w:rPr>
            <w:rStyle w:val="a5"/>
            <w:i/>
            <w:noProof/>
          </w:rPr>
          <w:t>Крынкина М.М.</w:t>
        </w:r>
        <w:r>
          <w:rPr>
            <w:rStyle w:val="a5"/>
            <w:i/>
            <w:noProof/>
          </w:rPr>
          <w:t xml:space="preserve">, </w:t>
        </w:r>
      </w:hyperlink>
      <w:hyperlink w:anchor="_Toc400960134" w:history="1">
        <w:r w:rsidRPr="00582AB3">
          <w:rPr>
            <w:rStyle w:val="a5"/>
            <w:noProof/>
            <w:shd w:val="clear" w:color="auto" w:fill="FFFFFF"/>
          </w:rPr>
          <w:t>МОШЕННИЧЕСТВО С ПЛАТЕЖНЫМИ КАРТАМИ НА ТЕРРИТОРИИ ЕДИНОГО ЕВРОПЕЙСКОГО ПЛАТЕЖНОГО ПРОСТРАНСТВА (</w:t>
        </w:r>
        <w:r w:rsidRPr="00582AB3">
          <w:rPr>
            <w:rStyle w:val="a5"/>
            <w:noProof/>
            <w:shd w:val="clear" w:color="auto" w:fill="FFFFFF"/>
            <w:lang w:val="en-US"/>
          </w:rPr>
          <w:t>SEPA</w:t>
        </w:r>
        <w:r w:rsidRPr="00582AB3">
          <w:rPr>
            <w:rStyle w:val="a5"/>
            <w:noProof/>
            <w:shd w:val="clear" w:color="auto" w:fill="FFFFFF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35" w:history="1">
        <w:r w:rsidRPr="00582AB3">
          <w:rPr>
            <w:rStyle w:val="a5"/>
            <w:i/>
            <w:noProof/>
          </w:rPr>
          <w:t>Лебедева Л.Н.</w:t>
        </w:r>
        <w:r>
          <w:rPr>
            <w:rStyle w:val="a5"/>
            <w:i/>
            <w:noProof/>
          </w:rPr>
          <w:t xml:space="preserve">, </w:t>
        </w:r>
      </w:hyperlink>
      <w:hyperlink w:anchor="_Toc400960136" w:history="1">
        <w:r w:rsidRPr="00582AB3">
          <w:rPr>
            <w:rStyle w:val="a5"/>
            <w:noProof/>
          </w:rPr>
          <w:t>ЗНАЧЕНИЕ НАВЫКОВ ФОРМАЛЬНОГО МЫШЛЕНИЯ ЭКОНОМИСТА В УСЛОВИЯХ ИНФОРМАЦИОННОЙ ЦИВИЛИЗАЦИИ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37" w:history="1">
        <w:r w:rsidRPr="00582AB3">
          <w:rPr>
            <w:rStyle w:val="a5"/>
            <w:i/>
            <w:noProof/>
          </w:rPr>
          <w:t>Макарова К.С.</w:t>
        </w:r>
        <w:r>
          <w:rPr>
            <w:rStyle w:val="a5"/>
            <w:i/>
            <w:noProof/>
          </w:rPr>
          <w:t xml:space="preserve">, </w:t>
        </w:r>
      </w:hyperlink>
      <w:hyperlink w:anchor="_Toc400960138" w:history="1">
        <w:r w:rsidRPr="00582AB3">
          <w:rPr>
            <w:rStyle w:val="a5"/>
            <w:i/>
            <w:noProof/>
          </w:rPr>
          <w:t>Сивцев Н.Н.</w:t>
        </w:r>
        <w:r>
          <w:rPr>
            <w:rStyle w:val="a5"/>
            <w:i/>
            <w:noProof/>
          </w:rPr>
          <w:t xml:space="preserve">, </w:t>
        </w:r>
      </w:hyperlink>
      <w:hyperlink w:anchor="_Toc400960139" w:history="1">
        <w:r w:rsidRPr="00582AB3">
          <w:rPr>
            <w:rStyle w:val="a5"/>
            <w:i/>
            <w:noProof/>
          </w:rPr>
          <w:t>Сибилева Е.В.,</w:t>
        </w:r>
        <w:r>
          <w:rPr>
            <w:rStyle w:val="a5"/>
            <w:i/>
            <w:noProof/>
          </w:rPr>
          <w:t xml:space="preserve"> </w:t>
        </w:r>
      </w:hyperlink>
      <w:hyperlink w:anchor="_Toc400960140" w:history="1">
        <w:r w:rsidRPr="00582AB3">
          <w:rPr>
            <w:rStyle w:val="a5"/>
            <w:noProof/>
          </w:rPr>
          <w:t>РОЛЬ ИННОВАЦИОННОЙ СТРАТЕГИИ В ДЕЯТЕЛЬНОСТИ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41" w:history="1">
        <w:r w:rsidRPr="00582AB3">
          <w:rPr>
            <w:rStyle w:val="a5"/>
            <w:i/>
            <w:noProof/>
          </w:rPr>
          <w:t>Михайлова Н. К.,</w:t>
        </w:r>
        <w:r>
          <w:rPr>
            <w:rStyle w:val="a5"/>
            <w:i/>
            <w:noProof/>
          </w:rPr>
          <w:t xml:space="preserve"> </w:t>
        </w:r>
      </w:hyperlink>
      <w:hyperlink w:anchor="_Toc400960142" w:history="1">
        <w:r w:rsidRPr="00582AB3">
          <w:rPr>
            <w:rStyle w:val="a5"/>
            <w:noProof/>
          </w:rPr>
          <w:t>«ДЕФЕКТ» ВУЗОВСКОГО ОБРАЗОВАНИЯ И ПУТИ И</w:t>
        </w:r>
        <w:r>
          <w:rPr>
            <w:rStyle w:val="a5"/>
            <w:noProof/>
          </w:rPr>
          <w:t xml:space="preserve"> </w:t>
        </w:r>
      </w:hyperlink>
      <w:hyperlink w:anchor="_Toc400960143" w:history="1">
        <w:r w:rsidRPr="00582AB3">
          <w:rPr>
            <w:rStyle w:val="a5"/>
            <w:noProof/>
          </w:rPr>
          <w:t>ЕГО МИНИМИЗАЦИИ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44" w:history="1">
        <w:r w:rsidRPr="00582AB3">
          <w:rPr>
            <w:rStyle w:val="a5"/>
            <w:i/>
            <w:noProof/>
          </w:rPr>
          <w:t>Нурпеисова Л.Б.</w:t>
        </w:r>
        <w:r>
          <w:rPr>
            <w:rStyle w:val="a5"/>
            <w:i/>
            <w:noProof/>
          </w:rPr>
          <w:t xml:space="preserve">, </w:t>
        </w:r>
      </w:hyperlink>
      <w:hyperlink w:anchor="_Toc400960145" w:history="1">
        <w:r w:rsidRPr="00582AB3">
          <w:rPr>
            <w:rStyle w:val="a5"/>
            <w:noProof/>
          </w:rPr>
          <w:t>НАПРАВЛЕНИЯ И МЕХАНИЗМЫ ГОСУДАРСТВЕННОЙ ПОДДЕРЖКИ ИННОВАЦИЙ В СТЕКОЛЬНОЙ ПРОМЫШЛЕННОСТИ КАЗАХСТАНА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46" w:history="1">
        <w:r w:rsidRPr="00582AB3">
          <w:rPr>
            <w:rStyle w:val="a5"/>
            <w:i/>
            <w:noProof/>
          </w:rPr>
          <w:t>Пензенцева А.В.</w:t>
        </w:r>
        <w:r>
          <w:rPr>
            <w:rStyle w:val="a5"/>
            <w:i/>
            <w:noProof/>
          </w:rPr>
          <w:t xml:space="preserve">, </w:t>
        </w:r>
      </w:hyperlink>
      <w:hyperlink w:anchor="_Toc400960147" w:history="1">
        <w:r w:rsidRPr="00582AB3">
          <w:rPr>
            <w:rStyle w:val="a5"/>
            <w:noProof/>
          </w:rPr>
          <w:t>СОЗДАНИЕ ИННОВАЦИОННЫХ КЛАСТЕРОВ – МОЩНЫЙ СТИМУЛ РАЗВИТИЯ ЭКОНОМИКИ УЛЬЯНОВСКОЙ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48" w:history="1">
        <w:r w:rsidRPr="00582AB3">
          <w:rPr>
            <w:rStyle w:val="a5"/>
            <w:i/>
            <w:noProof/>
          </w:rPr>
          <w:t>Перелыгина В.С.,</w:t>
        </w:r>
        <w:r>
          <w:rPr>
            <w:rStyle w:val="a5"/>
            <w:i/>
            <w:noProof/>
          </w:rPr>
          <w:t xml:space="preserve"> </w:t>
        </w:r>
      </w:hyperlink>
      <w:hyperlink w:anchor="_Toc400960149" w:history="1">
        <w:r w:rsidRPr="00582AB3">
          <w:rPr>
            <w:rStyle w:val="a5"/>
            <w:i/>
            <w:noProof/>
          </w:rPr>
          <w:t>Дуванская Е.В.</w:t>
        </w:r>
        <w:r>
          <w:rPr>
            <w:rStyle w:val="a5"/>
            <w:i/>
            <w:noProof/>
          </w:rPr>
          <w:t xml:space="preserve">, </w:t>
        </w:r>
      </w:hyperlink>
      <w:hyperlink w:anchor="_Toc400960150" w:history="1">
        <w:r w:rsidRPr="00582AB3">
          <w:rPr>
            <w:rStyle w:val="a5"/>
            <w:noProof/>
          </w:rPr>
          <w:t>РАЗРАБОТКА МЕРОПРИЯТИЙ ПО ПОВЫШЕНИЮ УРОВНЯ СЕРВИСА НА ПРЕДПРИЯТИИ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51" w:history="1">
        <w:r w:rsidRPr="00582AB3">
          <w:rPr>
            <w:rStyle w:val="a5"/>
            <w:i/>
            <w:noProof/>
            <w:shd w:val="clear" w:color="auto" w:fill="FFFFFF"/>
          </w:rPr>
          <w:t>Протянова Ю.А.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00960152" w:history="1">
        <w:r w:rsidRPr="00582AB3">
          <w:rPr>
            <w:rStyle w:val="a5"/>
            <w:noProof/>
            <w:shd w:val="clear" w:color="auto" w:fill="FFFFFF"/>
          </w:rPr>
          <w:t>РОССИЯ. ВОСТОК ИЛИ ЗАПАД?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53" w:history="1">
        <w:r w:rsidRPr="00582AB3">
          <w:rPr>
            <w:rStyle w:val="a5"/>
            <w:i/>
            <w:noProof/>
          </w:rPr>
          <w:t>Рабчук А.В.,</w:t>
        </w:r>
        <w:r>
          <w:rPr>
            <w:rStyle w:val="a5"/>
            <w:i/>
            <w:noProof/>
          </w:rPr>
          <w:t xml:space="preserve"> </w:t>
        </w:r>
      </w:hyperlink>
      <w:hyperlink w:anchor="_Toc400960154" w:history="1">
        <w:r w:rsidRPr="00582AB3">
          <w:rPr>
            <w:rStyle w:val="a5"/>
            <w:i/>
            <w:noProof/>
          </w:rPr>
          <w:t>Самигуллина Р.Г.</w:t>
        </w:r>
        <w:r>
          <w:rPr>
            <w:rStyle w:val="a5"/>
            <w:i/>
            <w:noProof/>
          </w:rPr>
          <w:t xml:space="preserve">, </w:t>
        </w:r>
      </w:hyperlink>
      <w:hyperlink w:anchor="_Toc400960155" w:history="1">
        <w:r w:rsidRPr="00582AB3">
          <w:rPr>
            <w:rStyle w:val="a5"/>
            <w:noProof/>
          </w:rPr>
          <w:t>ВЕРОЯТНОСТНАЯ ОЦЕНКА</w:t>
        </w:r>
        <w:r w:rsidRPr="00582AB3">
          <w:rPr>
            <w:rStyle w:val="a5"/>
            <w:i/>
            <w:noProof/>
          </w:rPr>
          <w:t xml:space="preserve"> </w:t>
        </w:r>
        <w:r w:rsidRPr="00582AB3">
          <w:rPr>
            <w:rStyle w:val="a5"/>
            <w:noProof/>
          </w:rPr>
          <w:t>ЭФФЕКТИВНОСТИ</w:t>
        </w:r>
        <w:r>
          <w:rPr>
            <w:rStyle w:val="a5"/>
            <w:noProof/>
          </w:rPr>
          <w:t xml:space="preserve"> </w:t>
        </w:r>
      </w:hyperlink>
      <w:hyperlink w:anchor="_Toc400960156" w:history="1">
        <w:r w:rsidRPr="00582AB3">
          <w:rPr>
            <w:rStyle w:val="a5"/>
            <w:noProof/>
          </w:rPr>
          <w:t>УПРАВЛЕНИЯ СОЦИАЛЬНО-ЭКОНОМИЧЕСКОЙ СИСТЕМОЙ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57" w:history="1">
        <w:r w:rsidRPr="00582AB3">
          <w:rPr>
            <w:rStyle w:val="a5"/>
            <w:i/>
            <w:noProof/>
          </w:rPr>
          <w:t>Радько А.О.</w:t>
        </w:r>
        <w:r>
          <w:rPr>
            <w:rStyle w:val="a5"/>
            <w:i/>
            <w:noProof/>
          </w:rPr>
          <w:t xml:space="preserve">, </w:t>
        </w:r>
      </w:hyperlink>
      <w:hyperlink w:anchor="_Toc400960158" w:history="1">
        <w:r w:rsidRPr="00582AB3">
          <w:rPr>
            <w:rStyle w:val="a5"/>
            <w:noProof/>
          </w:rPr>
          <w:t>РОЛЬ ОБЩЕСТВЕННОГО ПИТАНИЯ В СИСТЕМЕ МАТЕРИАЛЬНЫХ БЛАГ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59" w:history="1">
        <w:r w:rsidRPr="00582AB3">
          <w:rPr>
            <w:rStyle w:val="a5"/>
            <w:i/>
            <w:noProof/>
          </w:rPr>
          <w:t>Сысоева Е.А.</w:t>
        </w:r>
        <w:r>
          <w:rPr>
            <w:rStyle w:val="a5"/>
            <w:i/>
            <w:noProof/>
          </w:rPr>
          <w:t xml:space="preserve">, </w:t>
        </w:r>
      </w:hyperlink>
      <w:hyperlink w:anchor="_Toc400960160" w:history="1">
        <w:r w:rsidRPr="00582AB3">
          <w:rPr>
            <w:rStyle w:val="a5"/>
            <w:noProof/>
          </w:rPr>
          <w:t>РОЛЬ ЭКОНОМИКИ НА РЫНКЕ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61" w:history="1">
        <w:r w:rsidRPr="00582AB3">
          <w:rPr>
            <w:rStyle w:val="a5"/>
            <w:i/>
            <w:noProof/>
          </w:rPr>
          <w:t>Яркова Т.А.,</w:t>
        </w:r>
        <w:r>
          <w:rPr>
            <w:rStyle w:val="a5"/>
            <w:i/>
            <w:noProof/>
          </w:rPr>
          <w:t xml:space="preserve"> </w:t>
        </w:r>
      </w:hyperlink>
      <w:hyperlink w:anchor="_Toc400960162" w:history="1">
        <w:r w:rsidRPr="00582AB3">
          <w:rPr>
            <w:rStyle w:val="a5"/>
            <w:i/>
            <w:noProof/>
          </w:rPr>
          <w:t>Прокина К.О.</w:t>
        </w:r>
        <w:r>
          <w:rPr>
            <w:rStyle w:val="a5"/>
            <w:i/>
            <w:noProof/>
          </w:rPr>
          <w:t xml:space="preserve">, </w:t>
        </w:r>
      </w:hyperlink>
      <w:hyperlink w:anchor="_Toc400960163" w:history="1">
        <w:r w:rsidRPr="00582AB3">
          <w:rPr>
            <w:rStyle w:val="a5"/>
            <w:noProof/>
          </w:rPr>
          <w:t>О ПРОБЛЕМАХ ЭКОНОМИЧЕСКОГО РОСТА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9F1ADF" w:rsidRDefault="009F1ADF" w:rsidP="009F1ADF">
      <w:pPr>
        <w:pStyle w:val="11"/>
        <w:tabs>
          <w:tab w:val="right" w:leader="dot" w:pos="9288"/>
        </w:tabs>
        <w:rPr>
          <w:noProof/>
        </w:rPr>
      </w:pPr>
      <w:hyperlink w:anchor="_Toc400960164" w:history="1">
        <w:r w:rsidRPr="00582AB3">
          <w:rPr>
            <w:rStyle w:val="a5"/>
            <w:i/>
            <w:noProof/>
          </w:rPr>
          <w:t>Яркова Т.А.,</w:t>
        </w:r>
        <w:r>
          <w:rPr>
            <w:rStyle w:val="a5"/>
            <w:i/>
            <w:noProof/>
          </w:rPr>
          <w:t xml:space="preserve"> </w:t>
        </w:r>
      </w:hyperlink>
      <w:hyperlink w:anchor="_Toc400960165" w:history="1">
        <w:r w:rsidRPr="00582AB3">
          <w:rPr>
            <w:rStyle w:val="a5"/>
            <w:noProof/>
          </w:rPr>
          <w:t>ВЫЕЗДНОЙ ТУРИЗМ В РОССИИ: ПРИЧИНЫ КРИЗИСА И ПЕРСПЕКТИВЫ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_Toc400960165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C6002" w:rsidRDefault="009F1ADF" w:rsidP="009F1ADF">
      <w:r>
        <w:rPr>
          <w:rFonts w:eastAsia="Times New Roman"/>
          <w:szCs w:val="28"/>
          <w:lang w:eastAsia="ru-RU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ADF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ADF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rFonts w:eastAsiaTheme="minorHAnsi" w:cstheme="minorBidi"/>
      <w:lang w:val="lt-LT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9F1AD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F1AD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2014-10-21T09:18:00Z</dcterms:created>
  <dcterms:modified xsi:type="dcterms:W3CDTF">2014-10-21T09:18:00Z</dcterms:modified>
</cp:coreProperties>
</file>