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A5" w:rsidRDefault="00193FA5" w:rsidP="00193FA5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Оглавление</w:t>
      </w:r>
    </w:p>
    <w:p w:rsidR="00193FA5" w:rsidRDefault="00193FA5" w:rsidP="00193FA5">
      <w:pPr>
        <w:tabs>
          <w:tab w:val="left" w:pos="284"/>
        </w:tabs>
        <w:jc w:val="both"/>
        <w:rPr>
          <w:szCs w:val="28"/>
        </w:rPr>
      </w:pPr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"1-1" \h \z \u </w:instrText>
      </w:r>
      <w:r>
        <w:rPr>
          <w:szCs w:val="28"/>
        </w:rPr>
        <w:fldChar w:fldCharType="separate"/>
      </w:r>
      <w:hyperlink w:anchor="_Toc390775821" w:history="1">
        <w:r w:rsidRPr="00C12096">
          <w:rPr>
            <w:rStyle w:val="a3"/>
            <w:i/>
            <w:noProof/>
          </w:rPr>
          <w:t>Fa</w:t>
        </w:r>
        <w:r w:rsidRPr="00C12096">
          <w:rPr>
            <w:rStyle w:val="a3"/>
            <w:rFonts w:eastAsia="SimSun"/>
            <w:i/>
            <w:noProof/>
            <w:lang w:eastAsia="zh-CN"/>
          </w:rPr>
          <w:t>i</w:t>
        </w:r>
        <w:r w:rsidRPr="00C12096">
          <w:rPr>
            <w:rStyle w:val="a3"/>
            <w:i/>
            <w:noProof/>
          </w:rPr>
          <w:t>zulina V.I.</w:t>
        </w:r>
        <w:r>
          <w:rPr>
            <w:rStyle w:val="a3"/>
            <w:i/>
            <w:noProof/>
          </w:rPr>
          <w:t xml:space="preserve">, </w:t>
        </w:r>
      </w:hyperlink>
      <w:hyperlink w:anchor="_Toc390775822" w:history="1">
        <w:r w:rsidRPr="00C12096">
          <w:rPr>
            <w:rStyle w:val="a3"/>
            <w:i/>
            <w:noProof/>
          </w:rPr>
          <w:t>Krasnikov N.V.</w:t>
        </w:r>
        <w:r>
          <w:rPr>
            <w:rStyle w:val="a3"/>
            <w:i/>
            <w:noProof/>
          </w:rPr>
          <w:t xml:space="preserve">, </w:t>
        </w:r>
      </w:hyperlink>
      <w:hyperlink w:anchor="_Toc390775823" w:history="1">
        <w:r w:rsidRPr="00C12096">
          <w:rPr>
            <w:rStyle w:val="a3"/>
            <w:noProof/>
          </w:rPr>
          <w:t>HUMAN RESOURCE MANAGEMENT IN LARGE PRODUCTION AND ECONOMIC SYSTEM ON THE EXAMPLE OF JSC GAZPROM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24" w:history="1">
        <w:r w:rsidRPr="00C12096">
          <w:rPr>
            <w:rStyle w:val="a3"/>
            <w:i/>
            <w:noProof/>
          </w:rPr>
          <w:t>Андреева О.Н.</w:t>
        </w:r>
        <w:r>
          <w:rPr>
            <w:rStyle w:val="a3"/>
            <w:i/>
            <w:noProof/>
          </w:rPr>
          <w:t xml:space="preserve">, </w:t>
        </w:r>
      </w:hyperlink>
      <w:hyperlink w:anchor="_Toc390775825" w:history="1">
        <w:r w:rsidRPr="00C12096">
          <w:rPr>
            <w:rStyle w:val="a3"/>
            <w:noProof/>
          </w:rPr>
          <w:t>СОВРЕМЕННЫЕ ПОДХОДЫ К ОЦЕНКЕ ЭФФЕКТИВНОСТИ ДЕЯТЕЛЬНОСТИ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26" w:history="1">
        <w:r w:rsidRPr="00C12096">
          <w:rPr>
            <w:rStyle w:val="a3"/>
            <w:i/>
            <w:noProof/>
          </w:rPr>
          <w:t>Антипова Е. А.</w:t>
        </w:r>
        <w:r>
          <w:rPr>
            <w:rStyle w:val="a3"/>
            <w:i/>
            <w:noProof/>
          </w:rPr>
          <w:t xml:space="preserve">, </w:t>
        </w:r>
      </w:hyperlink>
      <w:hyperlink w:anchor="_Toc390775827" w:history="1">
        <w:r w:rsidRPr="00C12096">
          <w:rPr>
            <w:rStyle w:val="a3"/>
            <w:i/>
            <w:noProof/>
          </w:rPr>
          <w:t>Сапрыкина А.Л.</w:t>
        </w:r>
        <w:r>
          <w:rPr>
            <w:rStyle w:val="a3"/>
            <w:i/>
            <w:noProof/>
          </w:rPr>
          <w:t xml:space="preserve">, </w:t>
        </w:r>
      </w:hyperlink>
      <w:hyperlink w:anchor="_Toc390775828" w:history="1">
        <w:r w:rsidRPr="00C12096">
          <w:rPr>
            <w:rStyle w:val="a3"/>
            <w:noProof/>
          </w:rPr>
          <w:t>МОДЕЛИРОВАНИЕ БИЗНЕС-ПРОЦЕССОВ ИНТЕРНЕТ-ПРОВАЙДИНГА В СРЕДЕ PRIME EXPERT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32" w:history="1">
        <w:r w:rsidRPr="00C12096">
          <w:rPr>
            <w:rStyle w:val="a3"/>
            <w:i/>
            <w:noProof/>
            <w:shd w:val="clear" w:color="auto" w:fill="FFFFFF"/>
          </w:rPr>
          <w:t>Балабанов А.Г.</w:t>
        </w:r>
        <w:r>
          <w:rPr>
            <w:rStyle w:val="a3"/>
            <w:i/>
            <w:noProof/>
            <w:shd w:val="clear" w:color="auto" w:fill="FFFFFF"/>
          </w:rPr>
          <w:t xml:space="preserve">, </w:t>
        </w:r>
      </w:hyperlink>
      <w:hyperlink w:anchor="_Toc390775833" w:history="1">
        <w:r w:rsidRPr="00C12096">
          <w:rPr>
            <w:rStyle w:val="a3"/>
            <w:i/>
            <w:noProof/>
          </w:rPr>
          <w:t>Петрюк О.А.,</w:t>
        </w:r>
        <w:r>
          <w:rPr>
            <w:rStyle w:val="a3"/>
            <w:i/>
            <w:noProof/>
          </w:rPr>
          <w:t xml:space="preserve"> </w:t>
        </w:r>
      </w:hyperlink>
      <w:hyperlink w:anchor="_Toc390775834" w:history="1">
        <w:r w:rsidRPr="00C12096">
          <w:rPr>
            <w:rStyle w:val="a3"/>
            <w:noProof/>
            <w:shd w:val="clear" w:color="auto" w:fill="FFFFFF"/>
          </w:rPr>
          <w:t>ЭФФЕКТИВНОСТЬ АДМИНИСТРИРОВАНИЯ ЗЕМЕЛЬНОГО НАЛОГА И ЕГО ВЛИЯНИЕ НА ФОРМИРОВАНИЕ БЮДЖЕТОВ МУНИЦИПАЛИТЕТОВ КРАСНОДАРСКОГО КРАЯ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35" w:history="1">
        <w:r w:rsidRPr="00C12096">
          <w:rPr>
            <w:rStyle w:val="a3"/>
            <w:i/>
            <w:noProof/>
          </w:rPr>
          <w:t>Букина Е.С.</w:t>
        </w:r>
        <w:r>
          <w:rPr>
            <w:rStyle w:val="a3"/>
            <w:i/>
            <w:noProof/>
          </w:rPr>
          <w:t xml:space="preserve">, </w:t>
        </w:r>
      </w:hyperlink>
      <w:hyperlink w:anchor="_Toc390775836" w:history="1">
        <w:r w:rsidRPr="00C12096">
          <w:rPr>
            <w:rStyle w:val="a3"/>
            <w:i/>
            <w:noProof/>
          </w:rPr>
          <w:t>Никулина М.В.</w:t>
        </w:r>
        <w:r>
          <w:rPr>
            <w:rStyle w:val="a3"/>
            <w:i/>
            <w:noProof/>
          </w:rPr>
          <w:t xml:space="preserve">, </w:t>
        </w:r>
      </w:hyperlink>
      <w:hyperlink w:anchor="_Toc390775837" w:history="1">
        <w:r w:rsidRPr="00C12096">
          <w:rPr>
            <w:rStyle w:val="a3"/>
            <w:noProof/>
          </w:rPr>
          <w:t>ИНФОРМАЦИОННЫЕ ТЕХНОЛОГИИ В КОММУНИКАЦИОННЫХ ПРОЦЕССАХ НА СОВРЕМЕННОМ ЭТАПЕ РАЗВИТИЯ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38" w:history="1">
        <w:r w:rsidRPr="00C12096">
          <w:rPr>
            <w:rStyle w:val="a3"/>
            <w:i/>
            <w:noProof/>
          </w:rPr>
          <w:t>Быков В.М.,</w:t>
        </w:r>
        <w:r>
          <w:rPr>
            <w:rStyle w:val="a3"/>
            <w:i/>
            <w:noProof/>
          </w:rPr>
          <w:t xml:space="preserve"> </w:t>
        </w:r>
      </w:hyperlink>
      <w:hyperlink w:anchor="_Toc390775839" w:history="1">
        <w:r w:rsidRPr="00C12096">
          <w:rPr>
            <w:rStyle w:val="a3"/>
            <w:i/>
            <w:noProof/>
          </w:rPr>
          <w:t>Шоль О.Н.</w:t>
        </w:r>
        <w:r>
          <w:rPr>
            <w:rStyle w:val="a3"/>
            <w:i/>
            <w:noProof/>
          </w:rPr>
          <w:t xml:space="preserve">, </w:t>
        </w:r>
      </w:hyperlink>
      <w:hyperlink w:anchor="_Toc390775840" w:history="1">
        <w:r w:rsidRPr="00C12096">
          <w:rPr>
            <w:rStyle w:val="a3"/>
            <w:noProof/>
          </w:rPr>
          <w:t>СОСТОЯНИЕ И ТЕНДЕНЦИИ РАЗВИТИЯ ЭКОНОМИКИ СЕВЕРНЫХ РЕГИОНОВ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41" w:history="1">
        <w:r w:rsidRPr="00C12096">
          <w:rPr>
            <w:rStyle w:val="a3"/>
            <w:i/>
            <w:noProof/>
          </w:rPr>
          <w:t>Верховцева О.Н.</w:t>
        </w:r>
        <w:r>
          <w:rPr>
            <w:rStyle w:val="a3"/>
            <w:i/>
            <w:noProof/>
          </w:rPr>
          <w:t xml:space="preserve">, </w:t>
        </w:r>
      </w:hyperlink>
      <w:hyperlink w:anchor="_Toc390775842" w:history="1">
        <w:r w:rsidRPr="00C12096">
          <w:rPr>
            <w:rStyle w:val="a3"/>
            <w:noProof/>
          </w:rPr>
          <w:t>ПОНЯТИЕ И СУЩНОСТЬ РЕКЛАМЫ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43" w:history="1">
        <w:r w:rsidRPr="00C12096">
          <w:rPr>
            <w:rStyle w:val="a3"/>
            <w:i/>
            <w:noProof/>
          </w:rPr>
          <w:t>Волошина А.В.,</w:t>
        </w:r>
        <w:r>
          <w:rPr>
            <w:rStyle w:val="a3"/>
            <w:i/>
            <w:noProof/>
          </w:rPr>
          <w:t xml:space="preserve"> </w:t>
        </w:r>
      </w:hyperlink>
      <w:hyperlink w:anchor="_Toc390775844" w:history="1">
        <w:r w:rsidRPr="00C12096">
          <w:rPr>
            <w:rStyle w:val="a3"/>
            <w:noProof/>
          </w:rPr>
          <w:t>ФОРМИРОВАНИЕ КОНТРОЛЬНОЙ ИНФОРМАЦИИ ПО КОНТРАКТНЫМ ОТНОШЕНИЯМ В ОРГАНИЗАЦИЯХ АГРАРНОГО СЕКТОРА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45" w:history="1">
        <w:r w:rsidRPr="00C12096">
          <w:rPr>
            <w:rStyle w:val="a3"/>
            <w:i/>
            <w:noProof/>
          </w:rPr>
          <w:t>Вострикова Н. Р.</w:t>
        </w:r>
        <w:r>
          <w:rPr>
            <w:rStyle w:val="a3"/>
            <w:i/>
            <w:noProof/>
          </w:rPr>
          <w:t xml:space="preserve">, </w:t>
        </w:r>
      </w:hyperlink>
      <w:hyperlink w:anchor="_Toc390775846" w:history="1">
        <w:r w:rsidRPr="00C12096">
          <w:rPr>
            <w:rStyle w:val="a3"/>
            <w:noProof/>
          </w:rPr>
          <w:t>СОЗДАНИЕ УСЛОВИЙ ДЛЯ РАЗВИТИЯ УМЕНИЙ И НАВЫКОВ САМООБУЧЕНИЯ НА УРОКАХ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47" w:history="1">
        <w:r w:rsidRPr="00C12096">
          <w:rPr>
            <w:rStyle w:val="a3"/>
            <w:i/>
            <w:noProof/>
          </w:rPr>
          <w:t>Вячина И.Н.,</w:t>
        </w:r>
        <w:r>
          <w:rPr>
            <w:rStyle w:val="a3"/>
            <w:i/>
            <w:noProof/>
          </w:rPr>
          <w:t xml:space="preserve"> </w:t>
        </w:r>
      </w:hyperlink>
      <w:hyperlink w:anchor="_Toc390775848" w:history="1">
        <w:r w:rsidRPr="00C12096">
          <w:rPr>
            <w:rStyle w:val="a3"/>
            <w:i/>
            <w:noProof/>
          </w:rPr>
          <w:t>Дюртеева Ю.И.</w:t>
        </w:r>
        <w:r>
          <w:rPr>
            <w:rStyle w:val="a3"/>
            <w:i/>
            <w:noProof/>
          </w:rPr>
          <w:t xml:space="preserve">, </w:t>
        </w:r>
      </w:hyperlink>
      <w:hyperlink w:anchor="_Toc390775849" w:history="1">
        <w:r w:rsidRPr="00C12096">
          <w:rPr>
            <w:rStyle w:val="a3"/>
            <w:noProof/>
          </w:rPr>
          <w:t>ФИНАНСОВОЕ ОЗДОРОВЛЕНИЕ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50" w:history="1">
        <w:r w:rsidRPr="00C12096">
          <w:rPr>
            <w:rStyle w:val="a3"/>
            <w:i/>
            <w:noProof/>
          </w:rPr>
          <w:t>Гафарова Л.А.,</w:t>
        </w:r>
        <w:r>
          <w:rPr>
            <w:rStyle w:val="a3"/>
            <w:i/>
            <w:noProof/>
          </w:rPr>
          <w:t xml:space="preserve"> </w:t>
        </w:r>
      </w:hyperlink>
      <w:hyperlink w:anchor="_Toc390775851" w:history="1">
        <w:r w:rsidRPr="00C12096">
          <w:rPr>
            <w:rStyle w:val="a3"/>
            <w:noProof/>
          </w:rPr>
          <w:t>АНАЛИЗ ФАКТОРОВ ЭКОНОМИЧЕСКОГО РОСТА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52" w:history="1">
        <w:r w:rsidRPr="00C12096">
          <w:rPr>
            <w:rStyle w:val="a3"/>
            <w:i/>
            <w:noProof/>
          </w:rPr>
          <w:t>Грешкова К.А.</w:t>
        </w:r>
        <w:r>
          <w:rPr>
            <w:rStyle w:val="a3"/>
            <w:i/>
            <w:noProof/>
          </w:rPr>
          <w:t xml:space="preserve">, </w:t>
        </w:r>
      </w:hyperlink>
      <w:hyperlink w:anchor="_Toc390775853" w:history="1">
        <w:r w:rsidRPr="00C12096">
          <w:rPr>
            <w:rStyle w:val="a3"/>
            <w:noProof/>
          </w:rPr>
          <w:t>ГОСУДАРСТВЕННО-ЧАСТНОЕ ПАРТНЁРСТВО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54" w:history="1">
        <w:r w:rsidRPr="00C12096">
          <w:rPr>
            <w:rStyle w:val="a3"/>
            <w:i/>
            <w:noProof/>
          </w:rPr>
          <w:t>Давлятова С.В.,</w:t>
        </w:r>
        <w:r>
          <w:rPr>
            <w:rStyle w:val="a3"/>
            <w:i/>
            <w:noProof/>
          </w:rPr>
          <w:t xml:space="preserve"> </w:t>
        </w:r>
      </w:hyperlink>
      <w:hyperlink w:anchor="_Toc390775855" w:history="1">
        <w:r w:rsidRPr="00C12096">
          <w:rPr>
            <w:rStyle w:val="a3"/>
            <w:noProof/>
          </w:rPr>
          <w:t>ОСОБЕННОСТИ ПРОФЕССИОНАЛЬНО-ЛИЧНОСТНОГО РАЗВИТИЯ СПЕЦИАЛИСТА ПО СОЦИАЛЬНОЙ РАБОТЕ В ПЕРИОД ВУЗОВСКОГО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56" w:history="1">
        <w:r w:rsidRPr="00C12096">
          <w:rPr>
            <w:rStyle w:val="a3"/>
            <w:i/>
            <w:noProof/>
          </w:rPr>
          <w:t>Долженко Д.Е.</w:t>
        </w:r>
        <w:r>
          <w:rPr>
            <w:rStyle w:val="a3"/>
            <w:i/>
            <w:noProof/>
          </w:rPr>
          <w:t xml:space="preserve">, </w:t>
        </w:r>
      </w:hyperlink>
      <w:hyperlink w:anchor="_Toc390775857" w:history="1">
        <w:r w:rsidRPr="00C12096">
          <w:rPr>
            <w:rStyle w:val="a3"/>
            <w:noProof/>
          </w:rPr>
          <w:t xml:space="preserve">ГОСУДАРСТВЕННОЕ РЕГУЛИРОВАНИЕ СОЦИАЛЬНО-ЭКОНОМИЧЕСКИХ ПРОЦЕССОВ </w:t>
        </w:r>
        <w:r w:rsidRPr="00C12096">
          <w:rPr>
            <w:rStyle w:val="a3"/>
            <w:noProof/>
            <w:lang w:val="en-US"/>
          </w:rPr>
          <w:t>C</w:t>
        </w:r>
        <w:r w:rsidRPr="00C12096">
          <w:rPr>
            <w:rStyle w:val="a3"/>
            <w:noProof/>
          </w:rPr>
          <w:t xml:space="preserve"> ПРИМЕНЕНИЕМ МЕХАНИЗМОВ ГОСУДАРСТВЕННО-ЧАСТНОГО ПАРТНЕРСТВА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58" w:history="1">
        <w:r w:rsidRPr="00C12096">
          <w:rPr>
            <w:rStyle w:val="a3"/>
            <w:i/>
            <w:noProof/>
          </w:rPr>
          <w:t>Домбровская О.А.,</w:t>
        </w:r>
        <w:r>
          <w:rPr>
            <w:rStyle w:val="a3"/>
            <w:i/>
            <w:noProof/>
          </w:rPr>
          <w:t xml:space="preserve"> </w:t>
        </w:r>
      </w:hyperlink>
      <w:hyperlink w:anchor="_Toc390775859" w:history="1">
        <w:r w:rsidRPr="00C12096">
          <w:rPr>
            <w:rStyle w:val="a3"/>
            <w:i/>
            <w:noProof/>
            <w:shd w:val="clear" w:color="auto" w:fill="FFFFFF"/>
          </w:rPr>
          <w:t>Уртаева К.А.</w:t>
        </w:r>
        <w:r>
          <w:rPr>
            <w:rStyle w:val="a3"/>
            <w:i/>
            <w:noProof/>
            <w:shd w:val="clear" w:color="auto" w:fill="FFFFFF"/>
          </w:rPr>
          <w:t xml:space="preserve">, </w:t>
        </w:r>
      </w:hyperlink>
      <w:hyperlink w:anchor="_Toc390775860" w:history="1">
        <w:r w:rsidRPr="00C12096">
          <w:rPr>
            <w:rStyle w:val="a3"/>
            <w:noProof/>
            <w:shd w:val="clear" w:color="auto" w:fill="FFFFFF"/>
          </w:rPr>
          <w:t>СИСТЕМА ВНУТРЕННЕГО КОНТРОЛЯ НА ПРЕДПРИЯТИИ И УПРАВЛЕНЧЕСКИЙ УЧЕТ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61" w:history="1">
        <w:r w:rsidRPr="00C12096">
          <w:rPr>
            <w:rStyle w:val="a3"/>
            <w:i/>
            <w:noProof/>
          </w:rPr>
          <w:t>Езангина И.А.,</w:t>
        </w:r>
        <w:r>
          <w:rPr>
            <w:rStyle w:val="a3"/>
            <w:i/>
            <w:noProof/>
          </w:rPr>
          <w:t xml:space="preserve"> </w:t>
        </w:r>
      </w:hyperlink>
      <w:hyperlink w:anchor="_Toc390775862" w:history="1">
        <w:r w:rsidRPr="00C12096">
          <w:rPr>
            <w:rStyle w:val="a3"/>
            <w:noProof/>
          </w:rPr>
          <w:t>ПОТЕНЦИАЛ СЕТЕВОЙ МОДЕЛИ ОРГАНИЗАЦИИ И УПРАВЛЕНИЯ МЕЖФИРМЕННЫМ ВЗАИМОДЕЙСТВИЕМ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63" w:history="1">
        <w:r w:rsidRPr="00C12096">
          <w:rPr>
            <w:rStyle w:val="a3"/>
            <w:i/>
            <w:noProof/>
          </w:rPr>
          <w:t>Ионова А.В.,</w:t>
        </w:r>
        <w:r>
          <w:rPr>
            <w:rStyle w:val="a3"/>
            <w:i/>
            <w:noProof/>
          </w:rPr>
          <w:t xml:space="preserve"> </w:t>
        </w:r>
      </w:hyperlink>
      <w:hyperlink w:anchor="_Toc390775864" w:history="1">
        <w:r w:rsidRPr="00C12096">
          <w:rPr>
            <w:rStyle w:val="a3"/>
            <w:noProof/>
          </w:rPr>
          <w:t>ВОЗМОЖНОСТИ ПРИМЕНЕНИЯ МЕХАНИЗМА</w:t>
        </w:r>
        <w:r>
          <w:rPr>
            <w:rStyle w:val="a3"/>
            <w:noProof/>
          </w:rPr>
          <w:t xml:space="preserve"> </w:t>
        </w:r>
      </w:hyperlink>
      <w:hyperlink w:anchor="_Toc390775865" w:history="1">
        <w:r w:rsidRPr="00C12096">
          <w:rPr>
            <w:rStyle w:val="a3"/>
            <w:noProof/>
          </w:rPr>
          <w:t>ГОСУДАРСТВЕННО-ЧАСТНОГО ПАРНЕРТСВА ПРИ СОЗДАНИИ ОБЪЕКТОВ ТУРИСТСКО-РЕКРЕАЦИОННОЙ НАПРАВЛЕННОСТИ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66" w:history="1">
        <w:r w:rsidRPr="00C12096">
          <w:rPr>
            <w:rStyle w:val="a3"/>
            <w:i/>
            <w:noProof/>
          </w:rPr>
          <w:t>Искандарян А.А.</w:t>
        </w:r>
        <w:r>
          <w:rPr>
            <w:rStyle w:val="a3"/>
            <w:i/>
            <w:noProof/>
          </w:rPr>
          <w:t xml:space="preserve">, </w:t>
        </w:r>
      </w:hyperlink>
      <w:hyperlink w:anchor="_Toc390775867" w:history="1">
        <w:r w:rsidRPr="00C12096">
          <w:rPr>
            <w:rStyle w:val="a3"/>
            <w:i/>
            <w:noProof/>
          </w:rPr>
          <w:t>Кудрявцева Е.А.</w:t>
        </w:r>
        <w:r>
          <w:rPr>
            <w:rStyle w:val="a3"/>
            <w:i/>
            <w:noProof/>
          </w:rPr>
          <w:t xml:space="preserve">, </w:t>
        </w:r>
      </w:hyperlink>
      <w:hyperlink w:anchor="_Toc390775868" w:history="1">
        <w:r w:rsidRPr="00C12096">
          <w:rPr>
            <w:rStyle w:val="a3"/>
            <w:noProof/>
          </w:rPr>
          <w:t>ИНТЕРНЕТ-МАРКЕТИНГ – ГЛОБАЛЬНАЯ РЕКЛАМА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69" w:history="1">
        <w:r w:rsidRPr="00C12096">
          <w:rPr>
            <w:rStyle w:val="a3"/>
            <w:i/>
            <w:noProof/>
          </w:rPr>
          <w:t>Кабирова Д.А.</w:t>
        </w:r>
        <w:r>
          <w:rPr>
            <w:rStyle w:val="a3"/>
            <w:i/>
            <w:noProof/>
          </w:rPr>
          <w:t xml:space="preserve">, </w:t>
        </w:r>
      </w:hyperlink>
      <w:hyperlink w:anchor="_Toc390775870" w:history="1">
        <w:r w:rsidRPr="00C12096">
          <w:rPr>
            <w:rStyle w:val="a3"/>
            <w:i/>
            <w:noProof/>
          </w:rPr>
          <w:t>Ибрагимов У.Ф.,</w:t>
        </w:r>
        <w:r>
          <w:rPr>
            <w:rStyle w:val="a3"/>
            <w:i/>
            <w:noProof/>
          </w:rPr>
          <w:t xml:space="preserve"> </w:t>
        </w:r>
      </w:hyperlink>
      <w:hyperlink w:anchor="_Toc390775871" w:history="1">
        <w:r w:rsidRPr="00C12096">
          <w:rPr>
            <w:rStyle w:val="a3"/>
            <w:noProof/>
          </w:rPr>
          <w:t>НАПРАВЛЕНИЯ РАЗВИТИЯ ИНСТРУМЕНТОВ СОЦИАЛЬНОЙ ЗАЩИТЫ РАБОТНИКОВ МАЛОГО БИЗНЕСА В БАШКОРТОСТАНЕ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72" w:history="1">
        <w:r w:rsidRPr="00C12096">
          <w:rPr>
            <w:rStyle w:val="a3"/>
            <w:i/>
            <w:noProof/>
          </w:rPr>
          <w:t>Красильникова Е.В.,</w:t>
        </w:r>
        <w:r>
          <w:rPr>
            <w:rStyle w:val="a3"/>
            <w:i/>
            <w:noProof/>
          </w:rPr>
          <w:t xml:space="preserve"> </w:t>
        </w:r>
      </w:hyperlink>
      <w:hyperlink w:anchor="_Toc390775873" w:history="1">
        <w:r w:rsidRPr="00C12096">
          <w:rPr>
            <w:rStyle w:val="a3"/>
            <w:noProof/>
          </w:rPr>
          <w:t>ОПЫТ ИСПОЛЬЗОВАНИЯ ПРОЕКТНОГО МЕТОДА</w:t>
        </w:r>
        <w:r>
          <w:rPr>
            <w:rStyle w:val="a3"/>
            <w:noProof/>
          </w:rPr>
          <w:t xml:space="preserve"> </w:t>
        </w:r>
      </w:hyperlink>
      <w:hyperlink w:anchor="_Toc390775874" w:history="1">
        <w:r w:rsidRPr="00C12096">
          <w:rPr>
            <w:rStyle w:val="a3"/>
            <w:noProof/>
          </w:rPr>
          <w:t>В УЧЕБНОМ ПРОЦЕССЕ И НАУЧНО-ИССЛЕДОВАТЕЛЬСКОЙ ДЕЯТЕЛЬНОСТИ СТУДЕНТОВ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75" w:history="1">
        <w:r w:rsidRPr="00C12096">
          <w:rPr>
            <w:rStyle w:val="a3"/>
            <w:i/>
            <w:noProof/>
          </w:rPr>
          <w:t>Куергашева А.Ю.</w:t>
        </w:r>
        <w:r>
          <w:rPr>
            <w:rStyle w:val="a3"/>
            <w:i/>
            <w:noProof/>
          </w:rPr>
          <w:t xml:space="preserve">, </w:t>
        </w:r>
      </w:hyperlink>
      <w:hyperlink w:anchor="_Toc390775876" w:history="1">
        <w:r w:rsidRPr="00C12096">
          <w:rPr>
            <w:rStyle w:val="a3"/>
            <w:i/>
            <w:noProof/>
          </w:rPr>
          <w:t>Козырева О. А.,</w:t>
        </w:r>
        <w:r>
          <w:rPr>
            <w:rStyle w:val="a3"/>
            <w:i/>
            <w:noProof/>
          </w:rPr>
          <w:t xml:space="preserve"> </w:t>
        </w:r>
      </w:hyperlink>
      <w:hyperlink w:anchor="_Toc390775877" w:history="1">
        <w:r w:rsidRPr="00C12096">
          <w:rPr>
            <w:rStyle w:val="a3"/>
            <w:i/>
            <w:noProof/>
          </w:rPr>
          <w:t>Шварцкопф Е. Ю.</w:t>
        </w:r>
        <w:r>
          <w:rPr>
            <w:rStyle w:val="a3"/>
            <w:i/>
            <w:noProof/>
          </w:rPr>
          <w:t xml:space="preserve">, </w:t>
        </w:r>
      </w:hyperlink>
      <w:hyperlink w:anchor="_Toc390775878" w:history="1">
        <w:r w:rsidRPr="00C12096">
          <w:rPr>
            <w:rStyle w:val="a3"/>
            <w:noProof/>
          </w:rPr>
          <w:t>НЕКОТОРЫЕ ОСОБЕННОСТИ ОРГАНИЗАЦИИ ЗАОЧНЫХ НАУЧНО-ПРАКТИЧЕСКИХ КОНФЕРЕНЦИЙ ДЛЯ СТУДЕНТОВ ПЕДВУЗА В СТРУКТУРЕ ФОРМИРОВАНИЯ ИХ КУЛЬТУРЫ САМОСТОЯТЕЛЬНОЙ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79" w:history="1">
        <w:r w:rsidRPr="00C12096">
          <w:rPr>
            <w:rStyle w:val="a3"/>
            <w:i/>
            <w:noProof/>
          </w:rPr>
          <w:t>Кунгурцева В.С.</w:t>
        </w:r>
        <w:r>
          <w:rPr>
            <w:rStyle w:val="a3"/>
            <w:i/>
            <w:noProof/>
          </w:rPr>
          <w:t xml:space="preserve">, </w:t>
        </w:r>
      </w:hyperlink>
      <w:hyperlink w:anchor="_Toc390775880" w:history="1">
        <w:r w:rsidRPr="00C12096">
          <w:rPr>
            <w:rStyle w:val="a3"/>
            <w:noProof/>
          </w:rPr>
          <w:t>ЧЕЛОВЕЧЕСКИЙ КАПИТАЛ КАК БАЗОВЫЙ ФАКТОР ИННОВАЦИОННОГО РАЗВИТИЯ КОРПОРАЦИИ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81" w:history="1">
        <w:r w:rsidRPr="00C12096">
          <w:rPr>
            <w:rStyle w:val="a3"/>
            <w:i/>
            <w:noProof/>
          </w:rPr>
          <w:t>Курмачева В.Ф.,</w:t>
        </w:r>
        <w:r>
          <w:rPr>
            <w:rStyle w:val="a3"/>
            <w:i/>
            <w:noProof/>
          </w:rPr>
          <w:t xml:space="preserve"> </w:t>
        </w:r>
      </w:hyperlink>
      <w:hyperlink w:anchor="_Toc390775882" w:history="1">
        <w:r w:rsidRPr="00C12096">
          <w:rPr>
            <w:rStyle w:val="a3"/>
            <w:noProof/>
          </w:rPr>
          <w:t>ПРОБЛЕМЫ ИСПОЛЬЗОВАНИЯ ПРИРОДНОГО ПОТЕНЦИАЛА В УСЛОВИЯХ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83" w:history="1">
        <w:r w:rsidRPr="00C12096">
          <w:rPr>
            <w:rStyle w:val="a3"/>
            <w:i/>
            <w:noProof/>
          </w:rPr>
          <w:t>Ленгинович С.Г.</w:t>
        </w:r>
        <w:r>
          <w:rPr>
            <w:rStyle w:val="a3"/>
            <w:i/>
            <w:noProof/>
          </w:rPr>
          <w:t xml:space="preserve">, </w:t>
        </w:r>
      </w:hyperlink>
      <w:hyperlink w:anchor="_Toc390775884" w:history="1">
        <w:r w:rsidRPr="00C12096">
          <w:rPr>
            <w:rStyle w:val="a3"/>
            <w:noProof/>
          </w:rPr>
          <w:t>ПЛЮСЫ И МИНУСЫ ИСПЛЬЗОВАНИЯ КРИПТОВАЛЮТЫ B</w:t>
        </w:r>
        <w:r w:rsidRPr="00C12096">
          <w:rPr>
            <w:rStyle w:val="a3"/>
            <w:noProof/>
            <w:lang w:val="en-US"/>
          </w:rPr>
          <w:t>IT</w:t>
        </w:r>
        <w:r w:rsidRPr="00C12096">
          <w:rPr>
            <w:rStyle w:val="a3"/>
            <w:noProof/>
          </w:rPr>
          <w:t>C</w:t>
        </w:r>
        <w:r w:rsidRPr="00C12096">
          <w:rPr>
            <w:rStyle w:val="a3"/>
            <w:noProof/>
            <w:lang w:val="en-US"/>
          </w:rPr>
          <w:t>OIN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85" w:history="1">
        <w:r w:rsidRPr="00C12096">
          <w:rPr>
            <w:rStyle w:val="a3"/>
            <w:i/>
            <w:noProof/>
          </w:rPr>
          <w:t>Люлюченко М.В.</w:t>
        </w:r>
        <w:r>
          <w:rPr>
            <w:rStyle w:val="a3"/>
            <w:i/>
            <w:noProof/>
          </w:rPr>
          <w:t xml:space="preserve">, </w:t>
        </w:r>
      </w:hyperlink>
      <w:hyperlink w:anchor="_Toc390775886" w:history="1">
        <w:r w:rsidRPr="00C12096">
          <w:rPr>
            <w:rStyle w:val="a3"/>
            <w:noProof/>
          </w:rPr>
          <w:t>РОЛЬ ГОСУДАРСТВЕННОГО РЕГУЛИРОВАНИЯ ПРЕДПРИНИМАТЕЛЬСКОГО СЕКТОРА НА СОВРЕМЕННОМ ЭТАПЕ РАЗВИТИЯ РОССИЙСКОЙ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87" w:history="1">
        <w:r w:rsidRPr="00C12096">
          <w:rPr>
            <w:rStyle w:val="a3"/>
            <w:i/>
            <w:noProof/>
          </w:rPr>
          <w:t>Миронова Ю.А.</w:t>
        </w:r>
        <w:r>
          <w:rPr>
            <w:rStyle w:val="a3"/>
            <w:i/>
            <w:noProof/>
          </w:rPr>
          <w:t xml:space="preserve">, </w:t>
        </w:r>
      </w:hyperlink>
      <w:hyperlink w:anchor="_Toc390775888" w:history="1">
        <w:r w:rsidRPr="00C12096">
          <w:rPr>
            <w:rStyle w:val="a3"/>
            <w:rFonts w:eastAsia="BatangChe"/>
            <w:i/>
            <w:noProof/>
          </w:rPr>
          <w:t>Карташов К.А.,</w:t>
        </w:r>
        <w:r>
          <w:rPr>
            <w:rStyle w:val="a3"/>
            <w:rFonts w:eastAsia="BatangChe"/>
            <w:i/>
            <w:noProof/>
          </w:rPr>
          <w:t xml:space="preserve"> </w:t>
        </w:r>
      </w:hyperlink>
      <w:hyperlink w:anchor="_Toc390775889" w:history="1">
        <w:r w:rsidRPr="00C12096">
          <w:rPr>
            <w:rStyle w:val="a3"/>
            <w:noProof/>
          </w:rPr>
          <w:t>ФИНАНСОВАЯ ИНФОРМАЦИЯ КАК РАЗВИТИЕ КОНКУРЕНТОСПОСОБНОСТИ СОВРЕМЕННОГО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90" w:history="1">
        <w:r w:rsidRPr="00C12096">
          <w:rPr>
            <w:rStyle w:val="a3"/>
            <w:i/>
            <w:noProof/>
          </w:rPr>
          <w:t>Насырова С.И.,</w:t>
        </w:r>
        <w:r>
          <w:rPr>
            <w:rStyle w:val="a3"/>
            <w:i/>
            <w:noProof/>
          </w:rPr>
          <w:t xml:space="preserve"> </w:t>
        </w:r>
      </w:hyperlink>
      <w:hyperlink w:anchor="_Toc390775891" w:history="1">
        <w:r w:rsidRPr="00C12096">
          <w:rPr>
            <w:rStyle w:val="a3"/>
            <w:noProof/>
          </w:rPr>
          <w:t>КАРТЕЛЬ: НЕОБХОДИМОСТЬ РЕГУЛИРОВАНИЯ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92" w:history="1">
        <w:r w:rsidRPr="00C12096">
          <w:rPr>
            <w:rStyle w:val="a3"/>
            <w:i/>
            <w:noProof/>
          </w:rPr>
          <w:t>Омельченко П.Н.,</w:t>
        </w:r>
        <w:r>
          <w:rPr>
            <w:rStyle w:val="a3"/>
            <w:i/>
            <w:noProof/>
          </w:rPr>
          <w:t xml:space="preserve"> </w:t>
        </w:r>
      </w:hyperlink>
      <w:hyperlink w:anchor="_Toc390775893" w:history="1">
        <w:r w:rsidRPr="00C12096">
          <w:rPr>
            <w:rStyle w:val="a3"/>
            <w:i/>
            <w:noProof/>
          </w:rPr>
          <w:t>Омельченко Т.В.,</w:t>
        </w:r>
        <w:r>
          <w:rPr>
            <w:rStyle w:val="a3"/>
            <w:i/>
            <w:noProof/>
          </w:rPr>
          <w:t xml:space="preserve"> </w:t>
        </w:r>
      </w:hyperlink>
      <w:hyperlink w:anchor="_Toc390775894" w:history="1">
        <w:r w:rsidRPr="00C12096">
          <w:rPr>
            <w:rStyle w:val="a3"/>
            <w:noProof/>
          </w:rPr>
          <w:t>ИНФОРМАЦИОННЫЕ ТЕХНОЛОГИИ УПРАВЛЕНИЯ ПЕРСОНАЛОМ АГРОПРОМЫШЛЕННЫХ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95" w:history="1">
        <w:r w:rsidRPr="00C12096">
          <w:rPr>
            <w:rStyle w:val="a3"/>
            <w:i/>
            <w:noProof/>
          </w:rPr>
          <w:t>Санников Д.В.</w:t>
        </w:r>
        <w:r>
          <w:rPr>
            <w:rStyle w:val="a3"/>
            <w:i/>
            <w:noProof/>
          </w:rPr>
          <w:t xml:space="preserve">, </w:t>
        </w:r>
      </w:hyperlink>
      <w:hyperlink w:anchor="_Toc390775896" w:history="1">
        <w:r w:rsidRPr="00C12096">
          <w:rPr>
            <w:rStyle w:val="a3"/>
            <w:noProof/>
          </w:rPr>
          <w:t>К ВОПРОСУ О КОЛЛЕКТИВИЗМЕ И ИНДИВИДУАЛИЗМЕ</w:t>
        </w:r>
        <w:r>
          <w:rPr>
            <w:rStyle w:val="a3"/>
            <w:noProof/>
          </w:rPr>
          <w:t xml:space="preserve"> </w:t>
        </w:r>
      </w:hyperlink>
      <w:hyperlink w:anchor="_Toc390775897" w:history="1">
        <w:r w:rsidRPr="00C12096">
          <w:rPr>
            <w:rStyle w:val="a3"/>
            <w:noProof/>
          </w:rPr>
          <w:t>НА СОВРЕМЕННОМ ЭТАПЕ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898" w:history="1">
        <w:r w:rsidRPr="00C12096">
          <w:rPr>
            <w:rStyle w:val="a3"/>
            <w:i/>
            <w:noProof/>
          </w:rPr>
          <w:t>Скуратова Н.А.,</w:t>
        </w:r>
        <w:r>
          <w:rPr>
            <w:rStyle w:val="a3"/>
            <w:i/>
            <w:noProof/>
          </w:rPr>
          <w:t xml:space="preserve"> </w:t>
        </w:r>
      </w:hyperlink>
      <w:hyperlink w:anchor="_Toc390775899" w:history="1">
        <w:r w:rsidRPr="00C12096">
          <w:rPr>
            <w:rStyle w:val="a3"/>
            <w:noProof/>
          </w:rPr>
          <w:t>РОЛЬ ВУЗОВ В РЕГИОНАЛЬНЫХ ИННОВАЦИОННЫХ ПРОЦЕССАХ В УСЛОВИЯХ МОДЕРНИЗАЦИИ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900" w:history="1">
        <w:r w:rsidRPr="00C12096">
          <w:rPr>
            <w:rStyle w:val="a3"/>
            <w:i/>
            <w:noProof/>
          </w:rPr>
          <w:t>Тургаева А.А.</w:t>
        </w:r>
        <w:r>
          <w:rPr>
            <w:rStyle w:val="a3"/>
            <w:i/>
            <w:noProof/>
          </w:rPr>
          <w:t xml:space="preserve">, </w:t>
        </w:r>
      </w:hyperlink>
      <w:hyperlink w:anchor="_Toc390775901" w:history="1">
        <w:r w:rsidRPr="00C12096">
          <w:rPr>
            <w:rStyle w:val="a3"/>
            <w:i/>
            <w:noProof/>
          </w:rPr>
          <w:t>Свириденко А.Н.</w:t>
        </w:r>
        <w:r>
          <w:rPr>
            <w:rStyle w:val="a3"/>
            <w:i/>
            <w:noProof/>
          </w:rPr>
          <w:t xml:space="preserve">, </w:t>
        </w:r>
      </w:hyperlink>
      <w:hyperlink w:anchor="_Toc390775902" w:history="1">
        <w:r w:rsidRPr="00C12096">
          <w:rPr>
            <w:rStyle w:val="a3"/>
            <w:noProof/>
          </w:rPr>
          <w:t>ИНФОРМАЦИОННЫЕ ТЕХНОЛОГИИ В СОВРЕМЕННОМ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903" w:history="1">
        <w:r w:rsidRPr="00C12096">
          <w:rPr>
            <w:rStyle w:val="a3"/>
            <w:i/>
            <w:noProof/>
          </w:rPr>
          <w:t>Фабриций М.В.</w:t>
        </w:r>
        <w:r>
          <w:rPr>
            <w:rStyle w:val="a3"/>
            <w:i/>
            <w:noProof/>
          </w:rPr>
          <w:t xml:space="preserve">, </w:t>
        </w:r>
      </w:hyperlink>
      <w:hyperlink w:anchor="_Toc390775904" w:history="1">
        <w:r w:rsidRPr="00C12096">
          <w:rPr>
            <w:rStyle w:val="a3"/>
            <w:noProof/>
          </w:rPr>
          <w:t>ПРОБЛЕМЫ ВЗАИМОСВЯЗИ МЕЖДУ МОДЕЛЬЮ И ПОЛИТИКОЙ ФИНАНСИРОВАНИЯ ОБОРОТНОГО КАПИТАЛА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905" w:history="1">
        <w:r w:rsidRPr="00C12096">
          <w:rPr>
            <w:rStyle w:val="a3"/>
            <w:i/>
            <w:noProof/>
          </w:rPr>
          <w:t>Хайретдинова Л.Р.</w:t>
        </w:r>
        <w:r>
          <w:rPr>
            <w:rStyle w:val="a3"/>
            <w:i/>
            <w:noProof/>
          </w:rPr>
          <w:t xml:space="preserve">, </w:t>
        </w:r>
      </w:hyperlink>
      <w:hyperlink w:anchor="_Toc390775906" w:history="1">
        <w:r w:rsidRPr="00C12096">
          <w:rPr>
            <w:rStyle w:val="a3"/>
            <w:i/>
            <w:noProof/>
          </w:rPr>
          <w:t>Гирфанова И.Н.</w:t>
        </w:r>
        <w:r>
          <w:rPr>
            <w:rStyle w:val="a3"/>
            <w:i/>
            <w:noProof/>
          </w:rPr>
          <w:t xml:space="preserve">, </w:t>
        </w:r>
      </w:hyperlink>
      <w:hyperlink w:anchor="_Toc390775907" w:history="1">
        <w:r w:rsidRPr="00C12096">
          <w:rPr>
            <w:rStyle w:val="a3"/>
            <w:noProof/>
          </w:rPr>
          <w:t>АНАЛИЗ ФИНАНСОВОЙ УСТОЙЧИВОСТИ ПО</w:t>
        </w:r>
        <w:r>
          <w:rPr>
            <w:rStyle w:val="a3"/>
            <w:noProof/>
          </w:rPr>
          <w:t xml:space="preserve"> </w:t>
        </w:r>
      </w:hyperlink>
      <w:hyperlink w:anchor="_Toc390775908" w:history="1">
        <w:r w:rsidRPr="00C12096">
          <w:rPr>
            <w:rStyle w:val="a3"/>
            <w:noProof/>
          </w:rPr>
          <w:t>«КАРМАСКАЛИНСКИЙ ХЛЕБОКОМБИНАТ»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909" w:history="1">
        <w:r w:rsidRPr="00C12096">
          <w:rPr>
            <w:rStyle w:val="a3"/>
            <w:i/>
            <w:noProof/>
          </w:rPr>
          <w:t>Харькова О.М.,</w:t>
        </w:r>
        <w:r>
          <w:rPr>
            <w:rStyle w:val="a3"/>
            <w:i/>
            <w:noProof/>
          </w:rPr>
          <w:t xml:space="preserve"> </w:t>
        </w:r>
      </w:hyperlink>
      <w:hyperlink w:anchor="_Toc390775910" w:history="1">
        <w:r w:rsidRPr="00C12096">
          <w:rPr>
            <w:rStyle w:val="a3"/>
            <w:i/>
            <w:noProof/>
          </w:rPr>
          <w:t>Щепинов Е.Д.</w:t>
        </w:r>
        <w:r>
          <w:rPr>
            <w:rStyle w:val="a3"/>
            <w:i/>
            <w:noProof/>
          </w:rPr>
          <w:t xml:space="preserve">, </w:t>
        </w:r>
      </w:hyperlink>
      <w:hyperlink w:anchor="_Toc390775911" w:history="1">
        <w:r w:rsidRPr="00C12096">
          <w:rPr>
            <w:rStyle w:val="a3"/>
            <w:i/>
            <w:noProof/>
          </w:rPr>
          <w:t>Варламов Е.А.</w:t>
        </w:r>
        <w:r>
          <w:rPr>
            <w:rStyle w:val="a3"/>
            <w:i/>
            <w:noProof/>
          </w:rPr>
          <w:t xml:space="preserve">, </w:t>
        </w:r>
      </w:hyperlink>
      <w:hyperlink w:anchor="_Toc390775912" w:history="1">
        <w:r w:rsidRPr="00C12096">
          <w:rPr>
            <w:rStyle w:val="a3"/>
            <w:noProof/>
          </w:rPr>
          <w:t>СВРЕМЕННЫЕ МИГРАЦИОННЫЕ ПРОЦЕССЫ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913" w:history="1">
        <w:r w:rsidRPr="00C12096">
          <w:rPr>
            <w:rStyle w:val="a3"/>
            <w:i/>
            <w:noProof/>
          </w:rPr>
          <w:t>Шевченко О.Н.,</w:t>
        </w:r>
        <w:r>
          <w:rPr>
            <w:rStyle w:val="a3"/>
            <w:i/>
            <w:noProof/>
          </w:rPr>
          <w:t xml:space="preserve"> </w:t>
        </w:r>
      </w:hyperlink>
      <w:hyperlink w:anchor="_Toc390775914" w:history="1">
        <w:r w:rsidRPr="00C12096">
          <w:rPr>
            <w:rStyle w:val="a3"/>
            <w:noProof/>
          </w:rPr>
          <w:t>СПЕЦИФИКА СОЦИАЛЬНОЙ ОБУСЛОВЛЕННОСТИ</w:t>
        </w:r>
        <w:r>
          <w:rPr>
            <w:rStyle w:val="a3"/>
            <w:noProof/>
          </w:rPr>
          <w:t xml:space="preserve"> </w:t>
        </w:r>
      </w:hyperlink>
      <w:hyperlink w:anchor="_Toc390775915" w:history="1">
        <w:r w:rsidRPr="00C12096">
          <w:rPr>
            <w:rStyle w:val="a3"/>
            <w:noProof/>
          </w:rPr>
          <w:t>ИНТЕРНЕТ-ОБЩЕНИЯ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916" w:history="1">
        <w:r w:rsidRPr="00C12096">
          <w:rPr>
            <w:rStyle w:val="a3"/>
            <w:i/>
            <w:noProof/>
          </w:rPr>
          <w:t>Шкромада В.И.,</w:t>
        </w:r>
        <w:r>
          <w:rPr>
            <w:rStyle w:val="a3"/>
            <w:i/>
            <w:noProof/>
          </w:rPr>
          <w:t xml:space="preserve"> </w:t>
        </w:r>
      </w:hyperlink>
      <w:hyperlink w:anchor="_Toc390775917" w:history="1">
        <w:r w:rsidRPr="00C12096">
          <w:rPr>
            <w:rStyle w:val="a3"/>
            <w:i/>
            <w:noProof/>
          </w:rPr>
          <w:t>Миненко З.С.</w:t>
        </w:r>
        <w:r>
          <w:rPr>
            <w:rStyle w:val="a3"/>
            <w:i/>
            <w:noProof/>
          </w:rPr>
          <w:t xml:space="preserve">, </w:t>
        </w:r>
      </w:hyperlink>
      <w:hyperlink w:anchor="_Toc390775918" w:history="1">
        <w:r w:rsidRPr="00C12096">
          <w:rPr>
            <w:rStyle w:val="a3"/>
            <w:noProof/>
          </w:rPr>
          <w:t>КЛАССИФИКАЦИЯ ПОКАЗАТЕЛЕЙ ПРИ ОЦЕНКЕ ЭФФЕКТИВНОСТИ РЕКЛАМНОЙ ДЕЯТЕЛЬНОСТИ ТУРИСТИЧЕСКИХ ФИРМ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193FA5" w:rsidRDefault="00193FA5" w:rsidP="00193FA5">
      <w:pPr>
        <w:pStyle w:val="11"/>
        <w:tabs>
          <w:tab w:val="right" w:leader="dot" w:pos="9288"/>
        </w:tabs>
        <w:rPr>
          <w:noProof/>
        </w:rPr>
      </w:pPr>
      <w:hyperlink w:anchor="_Toc390775919" w:history="1">
        <w:r w:rsidRPr="00C12096">
          <w:rPr>
            <w:rStyle w:val="a3"/>
            <w:i/>
            <w:noProof/>
          </w:rPr>
          <w:t>Шкромада В.И.,</w:t>
        </w:r>
        <w:r>
          <w:rPr>
            <w:rStyle w:val="a3"/>
            <w:i/>
            <w:noProof/>
          </w:rPr>
          <w:t xml:space="preserve"> </w:t>
        </w:r>
      </w:hyperlink>
      <w:hyperlink w:anchor="_Toc390775920" w:history="1">
        <w:r w:rsidRPr="00C12096">
          <w:rPr>
            <w:rStyle w:val="a3"/>
            <w:i/>
            <w:noProof/>
          </w:rPr>
          <w:t>Иванова Н.Н.</w:t>
        </w:r>
        <w:r>
          <w:rPr>
            <w:rStyle w:val="a3"/>
            <w:i/>
            <w:noProof/>
          </w:rPr>
          <w:t xml:space="preserve">, </w:t>
        </w:r>
      </w:hyperlink>
      <w:hyperlink w:anchor="_Toc390775921" w:history="1">
        <w:r w:rsidRPr="00C12096">
          <w:rPr>
            <w:rStyle w:val="a3"/>
            <w:caps/>
            <w:noProof/>
          </w:rPr>
          <w:t xml:space="preserve">Особенности </w:t>
        </w:r>
        <w:r w:rsidRPr="00C12096">
          <w:rPr>
            <w:rStyle w:val="a3"/>
            <w:noProof/>
          </w:rPr>
          <w:t>РЕГИОНАЛЬНОГО БРЕНДИНГА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_Toc390775921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4C6002" w:rsidRDefault="00193FA5" w:rsidP="00193FA5">
      <w:r>
        <w:rPr>
          <w:szCs w:val="28"/>
        </w:rP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3FA5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3FA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A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E6923"/>
    <w:pPr>
      <w:keepNext/>
      <w:outlineLvl w:val="0"/>
    </w:pPr>
    <w:rPr>
      <w:rFonts w:eastAsiaTheme="minorHAnsi" w:cstheme="min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23"/>
    <w:rPr>
      <w:rFonts w:ascii="Times New Roman" w:eastAsia="Calibri" w:hAnsi="Times New Roman" w:cs="Times New Roman"/>
      <w:b/>
      <w:sz w:val="28"/>
    </w:rPr>
  </w:style>
  <w:style w:type="character" w:styleId="a3">
    <w:name w:val="Hyperlink"/>
    <w:uiPriority w:val="99"/>
    <w:unhideWhenUsed/>
    <w:rsid w:val="00193FA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93FA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2014-07-16T07:17:00Z</dcterms:created>
  <dcterms:modified xsi:type="dcterms:W3CDTF">2014-07-16T07:18:00Z</dcterms:modified>
</cp:coreProperties>
</file>