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E7" w:rsidRDefault="005D38E7" w:rsidP="005D38E7">
      <w:pPr>
        <w:rPr>
          <w:szCs w:val="28"/>
        </w:rPr>
      </w:pPr>
      <w:r>
        <w:rPr>
          <w:szCs w:val="28"/>
        </w:rPr>
        <w:t>Оглавление</w:t>
      </w:r>
    </w:p>
    <w:p w:rsidR="005D38E7" w:rsidRDefault="005D38E7" w:rsidP="005D38E7">
      <w:pPr>
        <w:rPr>
          <w:szCs w:val="28"/>
        </w:rPr>
      </w:pPr>
    </w:p>
    <w:p w:rsidR="005D38E7" w:rsidRDefault="005D38E7" w:rsidP="005D38E7">
      <w:pPr>
        <w:pStyle w:val="11"/>
        <w:tabs>
          <w:tab w:val="right" w:leader="dot" w:pos="9288"/>
        </w:tabs>
        <w:rPr>
          <w:noProof/>
        </w:rPr>
      </w:pPr>
      <w:r>
        <w:rPr>
          <w:szCs w:val="28"/>
        </w:rPr>
        <w:fldChar w:fldCharType="begin"/>
      </w:r>
      <w:r>
        <w:rPr>
          <w:szCs w:val="28"/>
        </w:rPr>
        <w:instrText xml:space="preserve"> TOC \o "1-1" \h \z \u </w:instrText>
      </w:r>
      <w:r>
        <w:rPr>
          <w:szCs w:val="28"/>
        </w:rPr>
        <w:fldChar w:fldCharType="separate"/>
      </w:r>
      <w:hyperlink w:anchor="_Toc389206598" w:history="1">
        <w:r w:rsidRPr="00063776">
          <w:rPr>
            <w:rStyle w:val="a3"/>
            <w:i/>
            <w:noProof/>
          </w:rPr>
          <w:t>Айзенцон А.Е.,</w:t>
        </w:r>
        <w:r>
          <w:rPr>
            <w:rStyle w:val="a3"/>
            <w:i/>
            <w:noProof/>
          </w:rPr>
          <w:t xml:space="preserve"> </w:t>
        </w:r>
      </w:hyperlink>
      <w:hyperlink w:anchor="_Toc389206599" w:history="1">
        <w:r w:rsidRPr="00063776">
          <w:rPr>
            <w:rStyle w:val="a3"/>
            <w:noProof/>
          </w:rPr>
          <w:t>О НЕСТАБИЛЬНОСТИ</w:t>
        </w:r>
        <w:r>
          <w:rPr>
            <w:rStyle w:val="a3"/>
            <w:noProof/>
          </w:rPr>
          <w:t xml:space="preserve"> </w:t>
        </w:r>
      </w:hyperlink>
      <w:hyperlink w:anchor="_Toc389206600" w:history="1">
        <w:r w:rsidRPr="00063776">
          <w:rPr>
            <w:rStyle w:val="a3"/>
            <w:noProof/>
          </w:rPr>
          <w:t>СОЦИАЛЬНО-ЭКОНОМИЧЕСКИХ СИСТЕМ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_Toc389206600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D38E7" w:rsidRDefault="005D38E7" w:rsidP="005D38E7">
      <w:pPr>
        <w:pStyle w:val="11"/>
        <w:tabs>
          <w:tab w:val="right" w:leader="dot" w:pos="9288"/>
        </w:tabs>
        <w:rPr>
          <w:noProof/>
        </w:rPr>
      </w:pPr>
      <w:hyperlink w:anchor="_Toc389206601" w:history="1">
        <w:r w:rsidRPr="00063776">
          <w:rPr>
            <w:rStyle w:val="a3"/>
            <w:i/>
            <w:noProof/>
          </w:rPr>
          <w:t>Айрапетян Л.А.</w:t>
        </w:r>
        <w:r>
          <w:rPr>
            <w:rStyle w:val="a3"/>
            <w:i/>
            <w:noProof/>
          </w:rPr>
          <w:t xml:space="preserve">, </w:t>
        </w:r>
      </w:hyperlink>
      <w:hyperlink w:anchor="_Toc389206602" w:history="1">
        <w:r w:rsidRPr="00063776">
          <w:rPr>
            <w:rStyle w:val="a3"/>
            <w:i/>
            <w:noProof/>
          </w:rPr>
          <w:t>Егоркина А.И.</w:t>
        </w:r>
        <w:r>
          <w:rPr>
            <w:rStyle w:val="a3"/>
            <w:i/>
            <w:noProof/>
          </w:rPr>
          <w:t xml:space="preserve">, </w:t>
        </w:r>
      </w:hyperlink>
      <w:hyperlink w:anchor="_Toc389206603" w:history="1">
        <w:r w:rsidRPr="00063776">
          <w:rPr>
            <w:rStyle w:val="a3"/>
            <w:noProof/>
          </w:rPr>
          <w:t>ОСОБЕННОСТИ РАЗРАБОТКИ СТРАТЕГИИ РАЗВИТИЯ КОВОРКИНГ-ЦЕНТРА В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_Toc389206603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D38E7" w:rsidRDefault="005D38E7" w:rsidP="005D38E7">
      <w:pPr>
        <w:pStyle w:val="11"/>
        <w:tabs>
          <w:tab w:val="right" w:leader="dot" w:pos="9288"/>
        </w:tabs>
        <w:rPr>
          <w:noProof/>
        </w:rPr>
      </w:pPr>
      <w:hyperlink w:anchor="_Toc389206604" w:history="1">
        <w:r w:rsidRPr="00063776">
          <w:rPr>
            <w:rStyle w:val="a3"/>
            <w:i/>
            <w:noProof/>
          </w:rPr>
          <w:t>Альжанова Н.Ш.,</w:t>
        </w:r>
        <w:r>
          <w:rPr>
            <w:rStyle w:val="a3"/>
            <w:i/>
            <w:noProof/>
          </w:rPr>
          <w:t xml:space="preserve"> </w:t>
        </w:r>
      </w:hyperlink>
      <w:hyperlink w:anchor="_Toc389206605" w:history="1">
        <w:r w:rsidRPr="00063776">
          <w:rPr>
            <w:rStyle w:val="a3"/>
            <w:i/>
            <w:noProof/>
          </w:rPr>
          <w:t>Бейсалиева А.</w:t>
        </w:r>
        <w:r w:rsidRPr="00063776">
          <w:rPr>
            <w:rStyle w:val="a3"/>
            <w:i/>
            <w:noProof/>
            <w:lang w:val="kk-KZ"/>
          </w:rPr>
          <w:t>Б.</w:t>
        </w:r>
        <w:r>
          <w:rPr>
            <w:rStyle w:val="a3"/>
            <w:i/>
            <w:noProof/>
            <w:lang w:val="kk-KZ"/>
          </w:rPr>
          <w:t xml:space="preserve">, </w:t>
        </w:r>
      </w:hyperlink>
      <w:hyperlink w:anchor="_Toc389206606" w:history="1">
        <w:r w:rsidRPr="00063776">
          <w:rPr>
            <w:rStyle w:val="a3"/>
            <w:noProof/>
          </w:rPr>
          <w:t>СОВЕРШЕНСТВОВАНИЕ МЕХАНИЗМА СОЦИАЛЬНОГО СТРАХОВАНИЯ В КАЗАХСТАНЕ: ОПЫТ СТРАН С РАЗВИТОЙ ЭКОНОМИКОЙ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_Toc389206606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5D38E7" w:rsidRDefault="005D38E7" w:rsidP="005D38E7">
      <w:pPr>
        <w:pStyle w:val="11"/>
        <w:tabs>
          <w:tab w:val="right" w:leader="dot" w:pos="9288"/>
        </w:tabs>
        <w:rPr>
          <w:noProof/>
        </w:rPr>
      </w:pPr>
      <w:hyperlink w:anchor="_Toc389206608" w:history="1">
        <w:r w:rsidRPr="00063776">
          <w:rPr>
            <w:rStyle w:val="a3"/>
            <w:i/>
            <w:noProof/>
          </w:rPr>
          <w:t>Аммосва А.К.</w:t>
        </w:r>
        <w:r>
          <w:rPr>
            <w:rStyle w:val="a3"/>
            <w:i/>
            <w:noProof/>
          </w:rPr>
          <w:t xml:space="preserve">, </w:t>
        </w:r>
      </w:hyperlink>
      <w:hyperlink w:anchor="_Toc389206609" w:history="1">
        <w:r w:rsidRPr="00063776">
          <w:rPr>
            <w:rStyle w:val="a3"/>
            <w:i/>
            <w:noProof/>
          </w:rPr>
          <w:t>Крылатова Ю.В.</w:t>
        </w:r>
        <w:r>
          <w:rPr>
            <w:rStyle w:val="a3"/>
            <w:i/>
            <w:noProof/>
          </w:rPr>
          <w:t xml:space="preserve">, </w:t>
        </w:r>
      </w:hyperlink>
      <w:hyperlink w:anchor="_Toc389206610" w:history="1">
        <w:r w:rsidRPr="00063776">
          <w:rPr>
            <w:rStyle w:val="a3"/>
            <w:noProof/>
          </w:rPr>
          <w:t>ПРИЧИНЫ КОНФЛИКТОВ МЕЖДУ СТУДЕНТАМИ И ПРЕПОДАВАТЕЛЯМИ И СТИЛИ ПОВЕДЕНИЯ СТУДЕНТОВ В НИХ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_Toc389206610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5D38E7" w:rsidRDefault="005D38E7" w:rsidP="005D38E7">
      <w:pPr>
        <w:pStyle w:val="11"/>
        <w:tabs>
          <w:tab w:val="right" w:leader="dot" w:pos="9288"/>
        </w:tabs>
        <w:rPr>
          <w:noProof/>
        </w:rPr>
      </w:pPr>
      <w:hyperlink w:anchor="_Toc389206611" w:history="1">
        <w:r w:rsidRPr="00063776">
          <w:rPr>
            <w:rStyle w:val="a3"/>
            <w:i/>
            <w:noProof/>
          </w:rPr>
          <w:t>Аммосва А.К.</w:t>
        </w:r>
        <w:r>
          <w:rPr>
            <w:rStyle w:val="a3"/>
            <w:i/>
            <w:noProof/>
          </w:rPr>
          <w:t xml:space="preserve">, </w:t>
        </w:r>
      </w:hyperlink>
      <w:hyperlink w:anchor="_Toc389206612" w:history="1">
        <w:r w:rsidRPr="00063776">
          <w:rPr>
            <w:rStyle w:val="a3"/>
            <w:i/>
            <w:noProof/>
          </w:rPr>
          <w:t>Крылатова Ю.В.</w:t>
        </w:r>
        <w:r>
          <w:rPr>
            <w:rStyle w:val="a3"/>
            <w:i/>
            <w:noProof/>
          </w:rPr>
          <w:t xml:space="preserve">, </w:t>
        </w:r>
      </w:hyperlink>
      <w:hyperlink w:anchor="_Toc389206613" w:history="1">
        <w:r w:rsidRPr="00063776">
          <w:rPr>
            <w:rStyle w:val="a3"/>
            <w:noProof/>
          </w:rPr>
          <w:t>МОРАЛЬНО ПСИХОЛОГИЧЕСКИЙ КЛИМАТ КАК ФАКТОР ЭФФЕКТИВНОСТИ ТРУДОВОГО КОЛЛЕКТИВА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_Toc389206613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D38E7" w:rsidRDefault="005D38E7" w:rsidP="005D38E7">
      <w:pPr>
        <w:pStyle w:val="11"/>
        <w:tabs>
          <w:tab w:val="right" w:leader="dot" w:pos="9288"/>
        </w:tabs>
        <w:rPr>
          <w:noProof/>
        </w:rPr>
      </w:pPr>
      <w:hyperlink w:anchor="_Toc389206614" w:history="1">
        <w:r w:rsidRPr="00063776">
          <w:rPr>
            <w:rStyle w:val="a3"/>
            <w:i/>
            <w:noProof/>
          </w:rPr>
          <w:t>Арсентьева О.И.</w:t>
        </w:r>
        <w:r>
          <w:rPr>
            <w:rStyle w:val="a3"/>
            <w:i/>
            <w:noProof/>
          </w:rPr>
          <w:t xml:space="preserve">, </w:t>
        </w:r>
      </w:hyperlink>
      <w:hyperlink w:anchor="_Toc389206615" w:history="1">
        <w:r w:rsidRPr="00063776">
          <w:rPr>
            <w:rStyle w:val="a3"/>
            <w:i/>
            <w:noProof/>
          </w:rPr>
          <w:t>Ширяева Н.В.,</w:t>
        </w:r>
        <w:r>
          <w:rPr>
            <w:rStyle w:val="a3"/>
            <w:i/>
            <w:noProof/>
          </w:rPr>
          <w:t xml:space="preserve"> </w:t>
        </w:r>
      </w:hyperlink>
      <w:hyperlink w:anchor="_Toc389206616" w:history="1">
        <w:r w:rsidRPr="00063776">
          <w:rPr>
            <w:rStyle w:val="a3"/>
            <w:noProof/>
          </w:rPr>
          <w:t>ФОРМЫ ЭКОНОМИЧЕСКИХ ОТНОШЕНИЙ В СИСТЕМЕ МИРОВОГО ХОЗЯЙСТВА : МИРОВАЯ ТОРГОВЛЯ, ВЫВОЗ КАПИТАЛА И РАБОЧЕЙ СИЛЫ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_Toc389206616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5D38E7" w:rsidRDefault="005D38E7" w:rsidP="005D38E7">
      <w:pPr>
        <w:pStyle w:val="11"/>
        <w:tabs>
          <w:tab w:val="right" w:leader="dot" w:pos="9288"/>
        </w:tabs>
        <w:rPr>
          <w:noProof/>
        </w:rPr>
      </w:pPr>
      <w:hyperlink w:anchor="_Toc389206617" w:history="1">
        <w:r w:rsidRPr="00063776">
          <w:rPr>
            <w:rStyle w:val="a3"/>
            <w:i/>
            <w:noProof/>
          </w:rPr>
          <w:t>Байрушина Ф.Ф.</w:t>
        </w:r>
        <w:r>
          <w:rPr>
            <w:rStyle w:val="a3"/>
            <w:i/>
            <w:noProof/>
          </w:rPr>
          <w:t xml:space="preserve">, </w:t>
        </w:r>
      </w:hyperlink>
      <w:hyperlink w:anchor="_Toc389206618" w:history="1">
        <w:r w:rsidRPr="00063776">
          <w:rPr>
            <w:rStyle w:val="a3"/>
            <w:i/>
            <w:noProof/>
          </w:rPr>
          <w:t>Байрушин Ф.Т.,</w:t>
        </w:r>
        <w:r>
          <w:rPr>
            <w:rStyle w:val="a3"/>
            <w:i/>
            <w:noProof/>
          </w:rPr>
          <w:t xml:space="preserve"> </w:t>
        </w:r>
      </w:hyperlink>
      <w:hyperlink w:anchor="_Toc389206619" w:history="1">
        <w:r w:rsidRPr="00063776">
          <w:rPr>
            <w:rStyle w:val="a3"/>
            <w:noProof/>
          </w:rPr>
          <w:t>ВОСТРЕБОВАННОСТЬ СТАТИСТИЧЕСКИХ ПОКАЗАТЕЛЕЙ  В АНАЛИЗЕ ЭКОНОМИЧЕСКОЙ БЕЗОПАСНОСТИ РЕГИОНА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_Toc389206619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5D38E7" w:rsidRDefault="005D38E7" w:rsidP="005D38E7">
      <w:pPr>
        <w:pStyle w:val="11"/>
        <w:tabs>
          <w:tab w:val="right" w:leader="dot" w:pos="9288"/>
        </w:tabs>
        <w:rPr>
          <w:noProof/>
        </w:rPr>
      </w:pPr>
      <w:hyperlink w:anchor="_Toc389206620" w:history="1">
        <w:r w:rsidRPr="00063776">
          <w:rPr>
            <w:rStyle w:val="a3"/>
            <w:i/>
            <w:noProof/>
          </w:rPr>
          <w:t>Бацокин А.О.</w:t>
        </w:r>
        <w:r>
          <w:rPr>
            <w:rStyle w:val="a3"/>
            <w:i/>
            <w:noProof/>
          </w:rPr>
          <w:t xml:space="preserve">, </w:t>
        </w:r>
      </w:hyperlink>
      <w:hyperlink w:anchor="_Toc389206621" w:history="1">
        <w:r w:rsidRPr="00063776">
          <w:rPr>
            <w:rStyle w:val="a3"/>
            <w:noProof/>
          </w:rPr>
          <w:t>КАДРОВАЯ ПОЛИТИКА «АВТОВАЗА»:</w:t>
        </w:r>
        <w:r>
          <w:rPr>
            <w:rStyle w:val="a3"/>
            <w:noProof/>
          </w:rPr>
          <w:t xml:space="preserve"> </w:t>
        </w:r>
      </w:hyperlink>
      <w:hyperlink w:anchor="_Toc389206622" w:history="1">
        <w:r w:rsidRPr="00063776">
          <w:rPr>
            <w:rStyle w:val="a3"/>
            <w:noProof/>
          </w:rPr>
          <w:t>КРИЗИС И ПОДЪЕМ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_Toc389206622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5D38E7" w:rsidRDefault="005D38E7" w:rsidP="005D38E7">
      <w:pPr>
        <w:pStyle w:val="11"/>
        <w:tabs>
          <w:tab w:val="right" w:leader="dot" w:pos="9288"/>
        </w:tabs>
        <w:rPr>
          <w:noProof/>
        </w:rPr>
      </w:pPr>
      <w:hyperlink w:anchor="_Toc389206623" w:history="1">
        <w:r w:rsidRPr="00063776">
          <w:rPr>
            <w:rStyle w:val="a3"/>
            <w:i/>
            <w:noProof/>
          </w:rPr>
          <w:t>Белогруд И.Н.</w:t>
        </w:r>
        <w:r>
          <w:rPr>
            <w:rStyle w:val="a3"/>
            <w:i/>
            <w:noProof/>
          </w:rPr>
          <w:t xml:space="preserve">, </w:t>
        </w:r>
      </w:hyperlink>
      <w:hyperlink w:anchor="_Toc389206624" w:history="1">
        <w:r w:rsidRPr="00063776">
          <w:rPr>
            <w:rStyle w:val="a3"/>
            <w:noProof/>
          </w:rPr>
          <w:t>РАЗВИТИЕ ПРИНЦИПОВ ОПЛАТЫ ТРУДА В ГОССЕКТОРЕ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_Toc389206624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5D38E7" w:rsidRDefault="005D38E7" w:rsidP="005D38E7">
      <w:pPr>
        <w:pStyle w:val="11"/>
        <w:tabs>
          <w:tab w:val="right" w:leader="dot" w:pos="9288"/>
        </w:tabs>
        <w:rPr>
          <w:noProof/>
        </w:rPr>
      </w:pPr>
      <w:hyperlink w:anchor="_Toc389206625" w:history="1">
        <w:r>
          <w:rPr>
            <w:rStyle w:val="a3"/>
            <w:i/>
            <w:noProof/>
          </w:rPr>
          <w:t>Бородавко М.</w:t>
        </w:r>
        <w:r w:rsidRPr="00063776">
          <w:rPr>
            <w:rStyle w:val="a3"/>
            <w:i/>
            <w:noProof/>
          </w:rPr>
          <w:t>Г.</w:t>
        </w:r>
        <w:r>
          <w:rPr>
            <w:rStyle w:val="a3"/>
            <w:i/>
            <w:noProof/>
          </w:rPr>
          <w:t xml:space="preserve">, </w:t>
        </w:r>
      </w:hyperlink>
      <w:hyperlink w:anchor="_Toc389206626" w:history="1">
        <w:r w:rsidRPr="00063776">
          <w:rPr>
            <w:rStyle w:val="a3"/>
            <w:i/>
            <w:noProof/>
          </w:rPr>
          <w:t>Башкатова Т.А.,</w:t>
        </w:r>
        <w:r>
          <w:rPr>
            <w:rStyle w:val="a3"/>
            <w:i/>
            <w:noProof/>
          </w:rPr>
          <w:t xml:space="preserve"> </w:t>
        </w:r>
      </w:hyperlink>
      <w:hyperlink w:anchor="_Toc389206627" w:history="1">
        <w:r w:rsidRPr="00063776">
          <w:rPr>
            <w:rStyle w:val="a3"/>
            <w:noProof/>
          </w:rPr>
          <w:t>ОЦЕНКА ФИНАНСОВОЙ УСТОЙЧИВОСТИ ОРГАНИЗАЦИИ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_Toc389206627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5D38E7" w:rsidRDefault="005D38E7" w:rsidP="005D38E7">
      <w:pPr>
        <w:pStyle w:val="11"/>
        <w:tabs>
          <w:tab w:val="right" w:leader="dot" w:pos="9288"/>
        </w:tabs>
        <w:rPr>
          <w:noProof/>
        </w:rPr>
      </w:pPr>
      <w:hyperlink w:anchor="_Toc389206630" w:history="1">
        <w:r w:rsidRPr="00063776">
          <w:rPr>
            <w:rStyle w:val="a3"/>
            <w:i/>
            <w:noProof/>
          </w:rPr>
          <w:t>Волков А.Ю.,</w:t>
        </w:r>
        <w:r>
          <w:rPr>
            <w:rStyle w:val="a3"/>
            <w:i/>
            <w:noProof/>
          </w:rPr>
          <w:t xml:space="preserve"> </w:t>
        </w:r>
      </w:hyperlink>
      <w:hyperlink w:anchor="_Toc389206631" w:history="1">
        <w:r w:rsidRPr="00063776">
          <w:rPr>
            <w:rStyle w:val="a3"/>
            <w:i/>
            <w:noProof/>
          </w:rPr>
          <w:t>Волков М.А.</w:t>
        </w:r>
        <w:r>
          <w:rPr>
            <w:rStyle w:val="a3"/>
            <w:i/>
            <w:noProof/>
          </w:rPr>
          <w:t xml:space="preserve">, </w:t>
        </w:r>
      </w:hyperlink>
      <w:hyperlink w:anchor="_Toc389206632" w:history="1">
        <w:r w:rsidRPr="00063776">
          <w:rPr>
            <w:rStyle w:val="a3"/>
            <w:noProof/>
          </w:rPr>
          <w:t>ФИНАНСОВЫЙ КОНТРОЛЬ КАК ФУНКЦИЯ УПРАВЛЕНИЯ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_Toc389206632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5D38E7" w:rsidRDefault="005D38E7" w:rsidP="005D38E7">
      <w:pPr>
        <w:pStyle w:val="11"/>
        <w:tabs>
          <w:tab w:val="right" w:leader="dot" w:pos="9288"/>
        </w:tabs>
        <w:rPr>
          <w:noProof/>
        </w:rPr>
      </w:pPr>
      <w:hyperlink w:anchor="_Toc389206633" w:history="1">
        <w:r w:rsidRPr="00063776">
          <w:rPr>
            <w:rStyle w:val="a3"/>
            <w:i/>
            <w:noProof/>
          </w:rPr>
          <w:t>Галимуллина Н.А.,</w:t>
        </w:r>
        <w:r>
          <w:rPr>
            <w:rStyle w:val="a3"/>
            <w:i/>
            <w:noProof/>
          </w:rPr>
          <w:t xml:space="preserve"> </w:t>
        </w:r>
      </w:hyperlink>
      <w:hyperlink w:anchor="_Toc389206634" w:history="1">
        <w:r w:rsidRPr="00063776">
          <w:rPr>
            <w:rStyle w:val="a3"/>
            <w:noProof/>
          </w:rPr>
          <w:t>АНАЛИТИЧЕСКИЕ АСПЕКТЫ ЭКОНОМИЧЕСКОЙ БЕЗОПАСНОСТИ МУНИЦИПАЛЬНОГО ОБРАЗОВАНИЯ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_Toc389206634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5D38E7" w:rsidRDefault="005D38E7" w:rsidP="005D38E7">
      <w:pPr>
        <w:pStyle w:val="11"/>
        <w:tabs>
          <w:tab w:val="right" w:leader="dot" w:pos="9288"/>
        </w:tabs>
        <w:rPr>
          <w:noProof/>
        </w:rPr>
      </w:pPr>
      <w:hyperlink w:anchor="_Toc389206635" w:history="1">
        <w:r w:rsidRPr="00063776">
          <w:rPr>
            <w:rStyle w:val="a3"/>
            <w:i/>
            <w:noProof/>
          </w:rPr>
          <w:t>Гибатова О.В.</w:t>
        </w:r>
        <w:r>
          <w:rPr>
            <w:rStyle w:val="a3"/>
            <w:i/>
            <w:noProof/>
          </w:rPr>
          <w:t xml:space="preserve">, </w:t>
        </w:r>
      </w:hyperlink>
      <w:hyperlink w:anchor="_Toc389206636" w:history="1">
        <w:r w:rsidRPr="00063776">
          <w:rPr>
            <w:rStyle w:val="a3"/>
            <w:noProof/>
          </w:rPr>
          <w:t>РАЗВИТИЕ КОММУНИКАТИВНЫХ СПОСОБНОСТЕЙ У СТУДЕНТОВ СРЕДНЕГО ПРОФЕССИОНАЛЬНОГО ОБРАЗОВАНИЯ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_Toc389206636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5D38E7" w:rsidRDefault="005D38E7" w:rsidP="005D38E7">
      <w:pPr>
        <w:pStyle w:val="11"/>
        <w:tabs>
          <w:tab w:val="right" w:leader="dot" w:pos="9288"/>
        </w:tabs>
        <w:rPr>
          <w:noProof/>
        </w:rPr>
      </w:pPr>
      <w:hyperlink w:anchor="_Toc389206637" w:history="1">
        <w:r w:rsidRPr="00063776">
          <w:rPr>
            <w:rStyle w:val="a3"/>
            <w:i/>
            <w:noProof/>
          </w:rPr>
          <w:t>Голиков С.Д.</w:t>
        </w:r>
        <w:r>
          <w:rPr>
            <w:rStyle w:val="a3"/>
            <w:i/>
            <w:noProof/>
          </w:rPr>
          <w:t xml:space="preserve">, </w:t>
        </w:r>
      </w:hyperlink>
      <w:hyperlink w:anchor="_Toc389206638" w:history="1">
        <w:r w:rsidRPr="00063776">
          <w:rPr>
            <w:rStyle w:val="a3"/>
            <w:i/>
            <w:noProof/>
          </w:rPr>
          <w:t>Маари К.Н.</w:t>
        </w:r>
        <w:r>
          <w:rPr>
            <w:rStyle w:val="a3"/>
            <w:i/>
            <w:noProof/>
          </w:rPr>
          <w:t xml:space="preserve">, </w:t>
        </w:r>
      </w:hyperlink>
      <w:hyperlink w:anchor="_Toc389206639" w:history="1">
        <w:r w:rsidRPr="00063776">
          <w:rPr>
            <w:rStyle w:val="a3"/>
            <w:noProof/>
          </w:rPr>
          <w:t>«ВЛИЯНИЕ РИСКА НЕДОБРОСОВЕСТНОГО ПОВЕДЕНИЯ КОНТРАГЕНТОВ НА СТОИМОСТЬ КОМПАНИИ»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_Toc389206639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5D38E7" w:rsidRDefault="005D38E7" w:rsidP="005D38E7">
      <w:pPr>
        <w:pStyle w:val="11"/>
        <w:tabs>
          <w:tab w:val="right" w:leader="dot" w:pos="9288"/>
        </w:tabs>
        <w:rPr>
          <w:noProof/>
        </w:rPr>
      </w:pPr>
      <w:hyperlink w:anchor="_Toc389206641" w:history="1">
        <w:r w:rsidRPr="00063776">
          <w:rPr>
            <w:rStyle w:val="a3"/>
            <w:i/>
            <w:noProof/>
          </w:rPr>
          <w:t>Гончаренко Т.В.,</w:t>
        </w:r>
        <w:r>
          <w:rPr>
            <w:rStyle w:val="a3"/>
            <w:i/>
            <w:noProof/>
          </w:rPr>
          <w:t xml:space="preserve"> </w:t>
        </w:r>
      </w:hyperlink>
      <w:hyperlink w:anchor="_Toc389206642" w:history="1">
        <w:r w:rsidRPr="00063776">
          <w:rPr>
            <w:rStyle w:val="a3"/>
            <w:noProof/>
          </w:rPr>
          <w:t>ЭЛЕКТРОННЫЙ БАНКИНГ КАК ФАКТОР ПРЕДОТВРАЩЕНИЯ КРИЗИСА ЭКОНОМИЧЕСКОЙ СИСТЕМЫ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_Toc389206642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5D38E7" w:rsidRDefault="005D38E7" w:rsidP="005D38E7">
      <w:pPr>
        <w:pStyle w:val="11"/>
        <w:tabs>
          <w:tab w:val="right" w:leader="dot" w:pos="9288"/>
        </w:tabs>
        <w:rPr>
          <w:noProof/>
        </w:rPr>
      </w:pPr>
      <w:hyperlink w:anchor="_Toc389206643" w:history="1">
        <w:r w:rsidRPr="00063776">
          <w:rPr>
            <w:rStyle w:val="a3"/>
            <w:i/>
            <w:noProof/>
          </w:rPr>
          <w:t>Горький А.С.,</w:t>
        </w:r>
        <w:r>
          <w:rPr>
            <w:rStyle w:val="a3"/>
            <w:i/>
            <w:noProof/>
          </w:rPr>
          <w:t xml:space="preserve"> </w:t>
        </w:r>
      </w:hyperlink>
      <w:hyperlink w:anchor="_Toc389206644" w:history="1">
        <w:r w:rsidRPr="00063776">
          <w:rPr>
            <w:rStyle w:val="a3"/>
            <w:noProof/>
          </w:rPr>
          <w:t>УЧЕТНАЯ ИНФОРМАЦИЯ В СИСТЕМЕ УПРАВЛЕНИЯ РАЗВИТИЕМ ИНТЕГРИРОВАННЫХ БИЗНЕС-СТРУКТУР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_Toc389206644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5D38E7" w:rsidRDefault="005D38E7" w:rsidP="005D38E7">
      <w:pPr>
        <w:pStyle w:val="11"/>
        <w:tabs>
          <w:tab w:val="right" w:leader="dot" w:pos="9288"/>
        </w:tabs>
        <w:rPr>
          <w:noProof/>
        </w:rPr>
      </w:pPr>
      <w:hyperlink w:anchor="_Toc389206645" w:history="1">
        <w:r w:rsidRPr="00063776">
          <w:rPr>
            <w:rStyle w:val="a3"/>
            <w:i/>
            <w:noProof/>
          </w:rPr>
          <w:t>Грешкова К.А.</w:t>
        </w:r>
        <w:r>
          <w:rPr>
            <w:rStyle w:val="a3"/>
            <w:i/>
            <w:noProof/>
          </w:rPr>
          <w:t xml:space="preserve">, </w:t>
        </w:r>
      </w:hyperlink>
      <w:hyperlink w:anchor="_Toc389206646" w:history="1">
        <w:r w:rsidRPr="00063776">
          <w:rPr>
            <w:rStyle w:val="a3"/>
            <w:noProof/>
          </w:rPr>
          <w:t>ЦИКЛЫ КОНДРАТЬЕВА В СОВРЕМЕННОЙ ЭКОНОМИКЕ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_Toc389206646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5D38E7" w:rsidRDefault="005D38E7" w:rsidP="005D38E7">
      <w:pPr>
        <w:pStyle w:val="11"/>
        <w:tabs>
          <w:tab w:val="right" w:leader="dot" w:pos="9288"/>
        </w:tabs>
        <w:rPr>
          <w:noProof/>
        </w:rPr>
      </w:pPr>
      <w:hyperlink w:anchor="_Toc389206647" w:history="1">
        <w:r w:rsidRPr="00063776">
          <w:rPr>
            <w:rStyle w:val="a3"/>
            <w:i/>
            <w:noProof/>
          </w:rPr>
          <w:t>Гулиев А.Н.</w:t>
        </w:r>
        <w:r>
          <w:rPr>
            <w:rStyle w:val="a3"/>
            <w:i/>
            <w:noProof/>
          </w:rPr>
          <w:t xml:space="preserve">, </w:t>
        </w:r>
      </w:hyperlink>
      <w:hyperlink w:anchor="_Toc389206648" w:history="1">
        <w:r w:rsidRPr="00063776">
          <w:rPr>
            <w:rStyle w:val="a3"/>
            <w:noProof/>
          </w:rPr>
          <w:t>ПОВЫШЕНИЕ ЭФФЕКТИВНОСТИ МУНИЦИПАЛЬНОГО УПРАВЛЕНИЯ:ИНВЕСТИЦИИ В ЧЕЛОВЕЧЕСКИЙ КАПИТАЛ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_Toc389206648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5D38E7" w:rsidRDefault="005D38E7" w:rsidP="005D38E7">
      <w:pPr>
        <w:pStyle w:val="11"/>
        <w:tabs>
          <w:tab w:val="right" w:leader="dot" w:pos="9288"/>
        </w:tabs>
        <w:rPr>
          <w:noProof/>
        </w:rPr>
      </w:pPr>
      <w:hyperlink w:anchor="_Toc389206649" w:history="1">
        <w:r w:rsidRPr="00063776">
          <w:rPr>
            <w:rStyle w:val="a3"/>
            <w:i/>
            <w:noProof/>
          </w:rPr>
          <w:t>Гущина Е.Г.,</w:t>
        </w:r>
        <w:r>
          <w:rPr>
            <w:rStyle w:val="a3"/>
            <w:i/>
            <w:noProof/>
          </w:rPr>
          <w:t xml:space="preserve"> </w:t>
        </w:r>
      </w:hyperlink>
      <w:hyperlink w:anchor="_Toc389206650" w:history="1">
        <w:r w:rsidRPr="00063776">
          <w:rPr>
            <w:rStyle w:val="a3"/>
            <w:i/>
            <w:noProof/>
          </w:rPr>
          <w:t>Сергеева О.Е.,</w:t>
        </w:r>
        <w:r>
          <w:rPr>
            <w:rStyle w:val="a3"/>
            <w:i/>
            <w:noProof/>
          </w:rPr>
          <w:t xml:space="preserve"> </w:t>
        </w:r>
      </w:hyperlink>
      <w:hyperlink w:anchor="_Toc389206651" w:history="1">
        <w:r w:rsidRPr="00063776">
          <w:rPr>
            <w:rStyle w:val="a3"/>
            <w:i/>
            <w:noProof/>
          </w:rPr>
          <w:t>Козлова Е.В.</w:t>
        </w:r>
        <w:r>
          <w:rPr>
            <w:rStyle w:val="a3"/>
            <w:i/>
            <w:noProof/>
          </w:rPr>
          <w:t xml:space="preserve">, </w:t>
        </w:r>
      </w:hyperlink>
      <w:hyperlink w:anchor="_Toc389206652" w:history="1">
        <w:r w:rsidRPr="00063776">
          <w:rPr>
            <w:rStyle w:val="a3"/>
            <w:noProof/>
          </w:rPr>
          <w:t>МАРКЕТИНГОВОЕ ОБЕСПЕЧЕНИЕ РАЗВИТИЯ ПРЕДПРИЯТИЙ</w:t>
        </w:r>
        <w:r>
          <w:rPr>
            <w:rStyle w:val="a3"/>
            <w:noProof/>
          </w:rPr>
          <w:t xml:space="preserve"> </w:t>
        </w:r>
      </w:hyperlink>
      <w:hyperlink w:anchor="_Toc389206653" w:history="1">
        <w:r w:rsidRPr="00063776">
          <w:rPr>
            <w:rStyle w:val="a3"/>
            <w:noProof/>
          </w:rPr>
          <w:t>МАЛОГО И СРЕДНЕГО БИЗНЕСА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_Toc389206653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5D38E7" w:rsidRDefault="005D38E7" w:rsidP="005D38E7">
      <w:pPr>
        <w:pStyle w:val="11"/>
        <w:tabs>
          <w:tab w:val="right" w:leader="dot" w:pos="9288"/>
        </w:tabs>
        <w:rPr>
          <w:noProof/>
        </w:rPr>
      </w:pPr>
      <w:hyperlink w:anchor="_Toc389206654" w:history="1">
        <w:r w:rsidRPr="00063776">
          <w:rPr>
            <w:rStyle w:val="a3"/>
            <w:i/>
            <w:noProof/>
            <w:shd w:val="clear" w:color="auto" w:fill="FFFFFF"/>
          </w:rPr>
          <w:t>Даутова З.Х.</w:t>
        </w:r>
        <w:r>
          <w:rPr>
            <w:rStyle w:val="a3"/>
            <w:i/>
            <w:noProof/>
            <w:shd w:val="clear" w:color="auto" w:fill="FFFFFF"/>
          </w:rPr>
          <w:t xml:space="preserve">, </w:t>
        </w:r>
      </w:hyperlink>
      <w:hyperlink w:anchor="_Toc389206655" w:history="1">
        <w:r w:rsidRPr="00063776">
          <w:rPr>
            <w:rStyle w:val="a3"/>
            <w:i/>
            <w:noProof/>
          </w:rPr>
          <w:t>Иремадзе Э.О.,</w:t>
        </w:r>
        <w:r>
          <w:rPr>
            <w:rStyle w:val="a3"/>
            <w:i/>
            <w:noProof/>
          </w:rPr>
          <w:t xml:space="preserve"> </w:t>
        </w:r>
      </w:hyperlink>
      <w:hyperlink w:anchor="_Toc389206656" w:history="1">
        <w:r w:rsidRPr="00063776">
          <w:rPr>
            <w:rStyle w:val="a3"/>
            <w:noProof/>
          </w:rPr>
          <w:t>АНАЛИЗ ЭФФЕКТИВНОСТИ УПРАВЛЕНИЯ ПРЕДПРИЯТИЕМ НА ПРИМЕРЕ ОАО «МК ОРМЕТО-ЮУМЗ»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_Toc389206656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5D38E7" w:rsidRDefault="005D38E7" w:rsidP="005D38E7">
      <w:pPr>
        <w:pStyle w:val="11"/>
        <w:tabs>
          <w:tab w:val="right" w:leader="dot" w:pos="9288"/>
        </w:tabs>
        <w:rPr>
          <w:noProof/>
        </w:rPr>
      </w:pPr>
      <w:hyperlink w:anchor="_Toc389206657" w:history="1">
        <w:r w:rsidRPr="00063776">
          <w:rPr>
            <w:rStyle w:val="a3"/>
            <w:i/>
            <w:noProof/>
          </w:rPr>
          <w:t>Долженко Д.Е.</w:t>
        </w:r>
        <w:r>
          <w:rPr>
            <w:rStyle w:val="a3"/>
            <w:i/>
            <w:noProof/>
          </w:rPr>
          <w:t xml:space="preserve">, </w:t>
        </w:r>
      </w:hyperlink>
      <w:hyperlink w:anchor="_Toc389206658" w:history="1">
        <w:r w:rsidRPr="00063776">
          <w:rPr>
            <w:rStyle w:val="a3"/>
            <w:noProof/>
          </w:rPr>
          <w:t>УЧАСТИЕ ВОЛОГОДСКОЙ ОБЛАСТИ В ГОСУДАРСТВЕННО-ЧАСТНОМ ПАРТНЕРСТВЕ КАК ИННОВАЦИОННЫЙ МЕТОД РЕШЕНИЯ СОЦИАЛЬНО-ЭКОНОМИЧЕСКИХ ПРОБЛЕМ В УСЛОВИЯХ КРИЗИСА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_Toc389206658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5D38E7" w:rsidRDefault="005D38E7" w:rsidP="005D38E7">
      <w:pPr>
        <w:pStyle w:val="11"/>
        <w:tabs>
          <w:tab w:val="right" w:leader="dot" w:pos="9288"/>
        </w:tabs>
        <w:rPr>
          <w:noProof/>
        </w:rPr>
      </w:pPr>
      <w:hyperlink w:anchor="_Toc389206659" w:history="1">
        <w:r w:rsidRPr="00063776">
          <w:rPr>
            <w:rStyle w:val="a3"/>
            <w:i/>
            <w:noProof/>
          </w:rPr>
          <w:t>Дулина Г.С.,</w:t>
        </w:r>
        <w:r>
          <w:rPr>
            <w:rStyle w:val="a3"/>
            <w:i/>
            <w:noProof/>
          </w:rPr>
          <w:t xml:space="preserve"> </w:t>
        </w:r>
      </w:hyperlink>
      <w:hyperlink w:anchor="_Toc389206660" w:history="1">
        <w:r w:rsidRPr="00063776">
          <w:rPr>
            <w:rStyle w:val="a3"/>
            <w:i/>
            <w:noProof/>
          </w:rPr>
          <w:t>Захарова А.Н.,</w:t>
        </w:r>
        <w:r>
          <w:rPr>
            <w:rStyle w:val="a3"/>
            <w:i/>
            <w:noProof/>
          </w:rPr>
          <w:t xml:space="preserve"> </w:t>
        </w:r>
      </w:hyperlink>
      <w:hyperlink w:anchor="_Toc389206661" w:history="1">
        <w:r w:rsidRPr="00063776">
          <w:rPr>
            <w:rStyle w:val="a3"/>
            <w:noProof/>
          </w:rPr>
          <w:t>ПРОЕКТИРОВАНИЕ ИННОВАЦИЙ В ОБРАЗОВАНИИ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_Toc389206661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5D38E7" w:rsidRDefault="005D38E7" w:rsidP="005D38E7">
      <w:pPr>
        <w:pStyle w:val="11"/>
        <w:tabs>
          <w:tab w:val="right" w:leader="dot" w:pos="9288"/>
        </w:tabs>
        <w:rPr>
          <w:noProof/>
        </w:rPr>
      </w:pPr>
      <w:hyperlink w:anchor="_Toc389206662" w:history="1">
        <w:r w:rsidRPr="00063776">
          <w:rPr>
            <w:rStyle w:val="a3"/>
            <w:i/>
            <w:noProof/>
          </w:rPr>
          <w:t>Жангужин Е.А.</w:t>
        </w:r>
        <w:r>
          <w:rPr>
            <w:rStyle w:val="a3"/>
            <w:i/>
            <w:noProof/>
          </w:rPr>
          <w:t xml:space="preserve">, </w:t>
        </w:r>
      </w:hyperlink>
      <w:hyperlink w:anchor="_Toc389206663" w:history="1">
        <w:r w:rsidRPr="00063776">
          <w:rPr>
            <w:rStyle w:val="a3"/>
            <w:noProof/>
          </w:rPr>
          <w:t>СОВЕРШЕНСТВОВАНИЕ ЭФФЕКТИВНОГО УПРАВЛЕНИЯ ПУТЕМ ОПТИМАЛЬНОЙ СТРУКТУРЫ КАПИТАЛА КАЗАХСКИХ ПРЕДПРИЯИЙ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_Toc389206663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5D38E7" w:rsidRDefault="005D38E7" w:rsidP="005D38E7">
      <w:pPr>
        <w:pStyle w:val="11"/>
        <w:tabs>
          <w:tab w:val="right" w:leader="dot" w:pos="9288"/>
        </w:tabs>
        <w:rPr>
          <w:noProof/>
        </w:rPr>
      </w:pPr>
      <w:hyperlink w:anchor="_Toc389206664" w:history="1">
        <w:r w:rsidRPr="00063776">
          <w:rPr>
            <w:rStyle w:val="a3"/>
            <w:i/>
            <w:noProof/>
          </w:rPr>
          <w:t>Жангужин Е.А.</w:t>
        </w:r>
        <w:r>
          <w:rPr>
            <w:rStyle w:val="a3"/>
            <w:i/>
            <w:noProof/>
          </w:rPr>
          <w:t xml:space="preserve">, </w:t>
        </w:r>
      </w:hyperlink>
      <w:hyperlink w:anchor="_Toc389206665" w:history="1">
        <w:r w:rsidRPr="00063776">
          <w:rPr>
            <w:rStyle w:val="a3"/>
            <w:noProof/>
          </w:rPr>
          <w:t>МЕТОД УПРАВЛЕНИЯ СОБСТВЕННЫМ КАПИТАЛОМ НА ПРЕДПРИЯТИИ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_Toc389206665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5D38E7" w:rsidRDefault="005D38E7" w:rsidP="005D38E7">
      <w:pPr>
        <w:pStyle w:val="11"/>
        <w:tabs>
          <w:tab w:val="right" w:leader="dot" w:pos="9288"/>
        </w:tabs>
        <w:rPr>
          <w:noProof/>
        </w:rPr>
      </w:pPr>
      <w:hyperlink w:anchor="_Toc389206678" w:history="1">
        <w:r w:rsidRPr="00063776">
          <w:rPr>
            <w:rStyle w:val="a3"/>
            <w:i/>
            <w:noProof/>
          </w:rPr>
          <w:t>Заболотнова Ю.О.</w:t>
        </w:r>
        <w:r>
          <w:rPr>
            <w:rStyle w:val="a3"/>
            <w:i/>
            <w:noProof/>
          </w:rPr>
          <w:t xml:space="preserve">, </w:t>
        </w:r>
      </w:hyperlink>
      <w:hyperlink w:anchor="_Toc389206679" w:history="1">
        <w:r w:rsidRPr="00063776">
          <w:rPr>
            <w:rStyle w:val="a3"/>
            <w:i/>
            <w:noProof/>
          </w:rPr>
          <w:t>Ширяева Н.В.</w:t>
        </w:r>
        <w:r>
          <w:rPr>
            <w:rStyle w:val="a3"/>
            <w:i/>
            <w:noProof/>
          </w:rPr>
          <w:t xml:space="preserve">, </w:t>
        </w:r>
      </w:hyperlink>
      <w:hyperlink w:anchor="_Toc389206680" w:history="1">
        <w:r w:rsidRPr="00063776">
          <w:rPr>
            <w:rStyle w:val="a3"/>
            <w:noProof/>
          </w:rPr>
          <w:t>СТАНОВЛЕНИЕ И РАЗВИТИЕ ЦЕНТРАЛЬНОГО БАНКА РАССИЙСКОЙ ФЕДЕРАЦИИ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_Toc389206680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5D38E7" w:rsidRDefault="005D38E7" w:rsidP="005D38E7">
      <w:pPr>
        <w:pStyle w:val="11"/>
        <w:tabs>
          <w:tab w:val="right" w:leader="dot" w:pos="9288"/>
        </w:tabs>
        <w:rPr>
          <w:noProof/>
        </w:rPr>
      </w:pPr>
      <w:hyperlink w:anchor="_Toc389206681" w:history="1">
        <w:r w:rsidRPr="00063776">
          <w:rPr>
            <w:rStyle w:val="a3"/>
            <w:i/>
            <w:noProof/>
          </w:rPr>
          <w:t>Загудаева Н.В.</w:t>
        </w:r>
        <w:r>
          <w:rPr>
            <w:rStyle w:val="a3"/>
            <w:i/>
            <w:noProof/>
          </w:rPr>
          <w:t xml:space="preserve">, </w:t>
        </w:r>
      </w:hyperlink>
      <w:hyperlink w:anchor="_Toc389206682" w:history="1">
        <w:r w:rsidRPr="00063776">
          <w:rPr>
            <w:rStyle w:val="a3"/>
            <w:noProof/>
          </w:rPr>
          <w:t>ОСНОВНЫЕ СПОСОБНОСТИ ОБРАЗОВАННОГО ЧЕЛОВЕКА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_Toc389206682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5D38E7" w:rsidRDefault="005D38E7" w:rsidP="005D38E7">
      <w:pPr>
        <w:pStyle w:val="11"/>
        <w:tabs>
          <w:tab w:val="right" w:leader="dot" w:pos="9288"/>
        </w:tabs>
        <w:rPr>
          <w:noProof/>
        </w:rPr>
      </w:pPr>
      <w:hyperlink w:anchor="_Toc389206683" w:history="1">
        <w:r w:rsidRPr="00063776">
          <w:rPr>
            <w:rStyle w:val="a3"/>
            <w:i/>
            <w:noProof/>
          </w:rPr>
          <w:t>Загудаева Н.В.</w:t>
        </w:r>
        <w:r>
          <w:rPr>
            <w:rStyle w:val="a3"/>
            <w:i/>
            <w:noProof/>
          </w:rPr>
          <w:t xml:space="preserve">, </w:t>
        </w:r>
      </w:hyperlink>
      <w:hyperlink w:anchor="_Toc389206684" w:history="1">
        <w:r w:rsidRPr="00063776">
          <w:rPr>
            <w:rStyle w:val="a3"/>
            <w:noProof/>
          </w:rPr>
          <w:t>МОДЕЛЬ АНТИКРИЗИСНОГО МЕНЕДЖЕРА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_Toc389206684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5D38E7" w:rsidRDefault="005D38E7" w:rsidP="005D38E7">
      <w:pPr>
        <w:pStyle w:val="11"/>
        <w:tabs>
          <w:tab w:val="right" w:leader="dot" w:pos="9288"/>
        </w:tabs>
        <w:rPr>
          <w:noProof/>
        </w:rPr>
      </w:pPr>
      <w:hyperlink w:anchor="_Toc389206685" w:history="1">
        <w:r w:rsidRPr="00063776">
          <w:rPr>
            <w:rStyle w:val="a3"/>
            <w:i/>
            <w:noProof/>
          </w:rPr>
          <w:t>Землякова Н.С.,</w:t>
        </w:r>
        <w:r>
          <w:rPr>
            <w:rStyle w:val="a3"/>
            <w:i/>
            <w:noProof/>
          </w:rPr>
          <w:t xml:space="preserve"> </w:t>
        </w:r>
      </w:hyperlink>
      <w:hyperlink w:anchor="_Toc389206686" w:history="1">
        <w:r w:rsidRPr="00063776">
          <w:rPr>
            <w:rStyle w:val="a3"/>
            <w:i/>
            <w:noProof/>
          </w:rPr>
          <w:t>Петренко А.С.,</w:t>
        </w:r>
        <w:r>
          <w:rPr>
            <w:rStyle w:val="a3"/>
            <w:i/>
            <w:noProof/>
          </w:rPr>
          <w:t xml:space="preserve"> </w:t>
        </w:r>
      </w:hyperlink>
      <w:hyperlink w:anchor="_Toc389206687" w:history="1">
        <w:r w:rsidRPr="00063776">
          <w:rPr>
            <w:rStyle w:val="a3"/>
            <w:noProof/>
          </w:rPr>
          <w:t>ПРОБЛЕМЫ УНИТАРНЫХ ПРЕДПРИЯТИЙ ОТРАСЛИ ДОРОЖНОГО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_Toc389206687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5D38E7" w:rsidRDefault="005D38E7" w:rsidP="005D38E7">
      <w:pPr>
        <w:pStyle w:val="11"/>
        <w:tabs>
          <w:tab w:val="right" w:leader="dot" w:pos="9288"/>
        </w:tabs>
        <w:rPr>
          <w:noProof/>
        </w:rPr>
      </w:pPr>
      <w:hyperlink w:anchor="_Toc389206691" w:history="1">
        <w:r w:rsidRPr="00063776">
          <w:rPr>
            <w:rStyle w:val="a3"/>
            <w:i/>
            <w:noProof/>
          </w:rPr>
          <w:t>Исенов А.</w:t>
        </w:r>
        <w:r>
          <w:rPr>
            <w:rStyle w:val="a3"/>
            <w:i/>
            <w:noProof/>
          </w:rPr>
          <w:t xml:space="preserve">, </w:t>
        </w:r>
      </w:hyperlink>
      <w:hyperlink w:anchor="_Toc389206692" w:history="1">
        <w:r w:rsidRPr="00063776">
          <w:rPr>
            <w:rStyle w:val="a3"/>
            <w:noProof/>
            <w:shd w:val="clear" w:color="auto" w:fill="FFFFFF"/>
          </w:rPr>
          <w:t>МЕНЕДЖМЕНТ КАЧЕСТВА НА ФИНАНСОВОМ ПРЕДПРИЯТИИ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_Toc389206692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:rsidR="005D38E7" w:rsidRDefault="005D38E7" w:rsidP="005D38E7">
      <w:pPr>
        <w:pStyle w:val="11"/>
        <w:tabs>
          <w:tab w:val="right" w:leader="dot" w:pos="9288"/>
        </w:tabs>
        <w:rPr>
          <w:noProof/>
        </w:rPr>
      </w:pPr>
      <w:hyperlink w:anchor="_Toc389206693" w:history="1">
        <w:r w:rsidRPr="00063776">
          <w:rPr>
            <w:rStyle w:val="a3"/>
            <w:i/>
            <w:noProof/>
          </w:rPr>
          <w:t>Исенов А.</w:t>
        </w:r>
        <w:r>
          <w:rPr>
            <w:rStyle w:val="a3"/>
            <w:i/>
            <w:noProof/>
          </w:rPr>
          <w:t xml:space="preserve">, </w:t>
        </w:r>
      </w:hyperlink>
      <w:hyperlink w:anchor="_Toc389206694" w:history="1">
        <w:r w:rsidRPr="00063776">
          <w:rPr>
            <w:rStyle w:val="a3"/>
            <w:noProof/>
          </w:rPr>
          <w:t>ВНЕДРЕНИЕ В БАНКАХ РЕСПУБЛИКИ КАЗАХСТАН МЕНЕДЖМЕНТ КАЧЕСТВА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_Toc389206694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5D38E7" w:rsidRDefault="005D38E7" w:rsidP="005D38E7">
      <w:pPr>
        <w:pStyle w:val="11"/>
        <w:tabs>
          <w:tab w:val="right" w:leader="dot" w:pos="9288"/>
        </w:tabs>
        <w:rPr>
          <w:noProof/>
        </w:rPr>
      </w:pPr>
      <w:hyperlink w:anchor="_Toc389206695" w:history="1">
        <w:r w:rsidRPr="00063776">
          <w:rPr>
            <w:rStyle w:val="a3"/>
            <w:rFonts w:eastAsia="Courier New"/>
            <w:i/>
            <w:noProof/>
          </w:rPr>
          <w:t>Калинкина О. Г.</w:t>
        </w:r>
        <w:r>
          <w:rPr>
            <w:rStyle w:val="a3"/>
            <w:rFonts w:eastAsia="Courier New"/>
            <w:i/>
            <w:noProof/>
          </w:rPr>
          <w:t xml:space="preserve">, </w:t>
        </w:r>
      </w:hyperlink>
      <w:hyperlink w:anchor="_Toc389206696" w:history="1">
        <w:r w:rsidRPr="00063776">
          <w:rPr>
            <w:rStyle w:val="a3"/>
            <w:noProof/>
          </w:rPr>
          <w:t>ИНФОРМАЦИОННО - КОММУНИКАЦИОННАЯ ПОЛИТИКА ОРГАНОВ ГОСУДАРСТВЕННОЙ ВЛАСТИ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_Toc389206696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5D38E7" w:rsidRDefault="005D38E7" w:rsidP="005D38E7">
      <w:pPr>
        <w:pStyle w:val="11"/>
        <w:tabs>
          <w:tab w:val="right" w:leader="dot" w:pos="9288"/>
        </w:tabs>
        <w:rPr>
          <w:noProof/>
        </w:rPr>
      </w:pPr>
      <w:hyperlink w:anchor="_Toc389206697" w:history="1">
        <w:r w:rsidRPr="00063776">
          <w:rPr>
            <w:rStyle w:val="a3"/>
            <w:i/>
            <w:noProof/>
          </w:rPr>
          <w:t>Калыкова Б.Б.,</w:t>
        </w:r>
        <w:r>
          <w:rPr>
            <w:rStyle w:val="a3"/>
            <w:i/>
            <w:noProof/>
          </w:rPr>
          <w:t xml:space="preserve"> </w:t>
        </w:r>
      </w:hyperlink>
      <w:hyperlink w:anchor="_Toc389206698" w:history="1">
        <w:r w:rsidRPr="00063776">
          <w:rPr>
            <w:rStyle w:val="a3"/>
            <w:noProof/>
          </w:rPr>
          <w:t>ГОСУДАРСТВЕННОЕ РЕГУЛИРОВАНИЕ АПК В УСЛОВИЯХ РЫНОЧНОЙ 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_Toc389206698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5D38E7" w:rsidRDefault="005D38E7" w:rsidP="005D38E7">
      <w:pPr>
        <w:pStyle w:val="11"/>
        <w:tabs>
          <w:tab w:val="right" w:leader="dot" w:pos="9288"/>
        </w:tabs>
        <w:rPr>
          <w:noProof/>
        </w:rPr>
      </w:pPr>
      <w:hyperlink w:anchor="_Toc389206699" w:history="1">
        <w:r w:rsidRPr="00063776">
          <w:rPr>
            <w:rStyle w:val="a3"/>
            <w:i/>
            <w:noProof/>
          </w:rPr>
          <w:t>Канатьев Е.А.</w:t>
        </w:r>
        <w:r>
          <w:rPr>
            <w:rStyle w:val="a3"/>
            <w:i/>
            <w:noProof/>
          </w:rPr>
          <w:t xml:space="preserve">, </w:t>
        </w:r>
      </w:hyperlink>
      <w:hyperlink w:anchor="_Toc389206700" w:history="1">
        <w:r w:rsidRPr="00063776">
          <w:rPr>
            <w:rStyle w:val="a3"/>
            <w:noProof/>
          </w:rPr>
          <w:t>ФОРМИРОВАНИЕ И ОСНОВНЫЕ НАПРАВЛЕНИЯ РАЗВИТИЯ ОБРАЗОВАТЕЛЬНОЙ ДЕЯТЕЛЬНОСТИ МУЗЕЙНЫХ УЫРЕЖДЕНИЙ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_Toc389206700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:rsidR="005D38E7" w:rsidRDefault="005D38E7" w:rsidP="005D38E7">
      <w:pPr>
        <w:pStyle w:val="11"/>
        <w:tabs>
          <w:tab w:val="right" w:leader="dot" w:pos="9288"/>
        </w:tabs>
        <w:rPr>
          <w:noProof/>
        </w:rPr>
      </w:pPr>
      <w:hyperlink w:anchor="_Toc389206701" w:history="1">
        <w:r w:rsidRPr="00063776">
          <w:rPr>
            <w:rStyle w:val="a3"/>
            <w:i/>
            <w:noProof/>
          </w:rPr>
          <w:t>Кильдибекова З.Р.</w:t>
        </w:r>
        <w:r>
          <w:rPr>
            <w:rStyle w:val="a3"/>
            <w:i/>
            <w:noProof/>
          </w:rPr>
          <w:t xml:space="preserve">, </w:t>
        </w:r>
      </w:hyperlink>
      <w:hyperlink w:anchor="_Toc389206702" w:history="1">
        <w:r w:rsidRPr="00063776">
          <w:rPr>
            <w:rStyle w:val="a3"/>
            <w:i/>
            <w:noProof/>
          </w:rPr>
          <w:t>Алтынгужин Т.Р.</w:t>
        </w:r>
        <w:r>
          <w:rPr>
            <w:rStyle w:val="a3"/>
            <w:i/>
            <w:noProof/>
          </w:rPr>
          <w:t xml:space="preserve">, </w:t>
        </w:r>
      </w:hyperlink>
      <w:hyperlink w:anchor="_Toc389206703" w:history="1">
        <w:r w:rsidRPr="00063776">
          <w:rPr>
            <w:rStyle w:val="a3"/>
            <w:noProof/>
          </w:rPr>
          <w:t>СЕМЕЙНАЯ ПОЛИТИКА ФРАНЦИИ И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_Toc389206703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95</w:t>
        </w:r>
        <w:r>
          <w:rPr>
            <w:noProof/>
            <w:webHidden/>
          </w:rPr>
          <w:fldChar w:fldCharType="end"/>
        </w:r>
      </w:hyperlink>
    </w:p>
    <w:p w:rsidR="005D38E7" w:rsidRDefault="005D38E7" w:rsidP="005D38E7">
      <w:pPr>
        <w:pStyle w:val="11"/>
        <w:tabs>
          <w:tab w:val="right" w:leader="dot" w:pos="9288"/>
        </w:tabs>
        <w:rPr>
          <w:noProof/>
        </w:rPr>
      </w:pPr>
      <w:hyperlink w:anchor="_Toc389206704" w:history="1">
        <w:r w:rsidRPr="00063776">
          <w:rPr>
            <w:rStyle w:val="a3"/>
            <w:i/>
            <w:noProof/>
          </w:rPr>
          <w:t>Кленкина Е.А.</w:t>
        </w:r>
        <w:r>
          <w:rPr>
            <w:rStyle w:val="a3"/>
            <w:i/>
            <w:noProof/>
          </w:rPr>
          <w:t xml:space="preserve">, </w:t>
        </w:r>
      </w:hyperlink>
      <w:hyperlink w:anchor="_Toc389206705" w:history="1">
        <w:r w:rsidRPr="00063776">
          <w:rPr>
            <w:rStyle w:val="a3"/>
            <w:noProof/>
          </w:rPr>
          <w:t>БРЕНДИНГ КАК ВАЖНЕЙШИЙ ИНСТРУМЕНТ МАРКЕТИНГА ПРОМЫШЛЕННОГО ПРЕДПРИЯТИЯ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_Toc389206705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:rsidR="005D38E7" w:rsidRDefault="005D38E7" w:rsidP="005D38E7">
      <w:pPr>
        <w:pStyle w:val="11"/>
        <w:tabs>
          <w:tab w:val="right" w:leader="dot" w:pos="9288"/>
        </w:tabs>
        <w:rPr>
          <w:noProof/>
        </w:rPr>
      </w:pPr>
      <w:hyperlink w:anchor="_Toc389206706" w:history="1">
        <w:r w:rsidRPr="00063776">
          <w:rPr>
            <w:rStyle w:val="a3"/>
            <w:i/>
            <w:noProof/>
          </w:rPr>
          <w:t>Кононцева Е.Е.</w:t>
        </w:r>
        <w:r>
          <w:rPr>
            <w:rStyle w:val="a3"/>
            <w:i/>
            <w:noProof/>
          </w:rPr>
          <w:t xml:space="preserve">, </w:t>
        </w:r>
      </w:hyperlink>
      <w:hyperlink w:anchor="_Toc389206707" w:history="1">
        <w:r w:rsidRPr="00063776">
          <w:rPr>
            <w:rStyle w:val="a3"/>
            <w:i/>
            <w:noProof/>
          </w:rPr>
          <w:t>Тюдишев А.Е.,</w:t>
        </w:r>
        <w:r>
          <w:rPr>
            <w:rStyle w:val="a3"/>
            <w:i/>
            <w:noProof/>
          </w:rPr>
          <w:t xml:space="preserve"> </w:t>
        </w:r>
      </w:hyperlink>
      <w:hyperlink w:anchor="_Toc389206708" w:history="1">
        <w:r w:rsidRPr="00063776">
          <w:rPr>
            <w:rStyle w:val="a3"/>
            <w:noProof/>
          </w:rPr>
          <w:t>РОЛЬ ПОТРЕБИТЕЛЬСКОЙ КОРЗИНЫ В СОЦИАЛЬНОЙ ПОЛИТИКЕ РФ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_Toc389206708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99</w:t>
        </w:r>
        <w:r>
          <w:rPr>
            <w:noProof/>
            <w:webHidden/>
          </w:rPr>
          <w:fldChar w:fldCharType="end"/>
        </w:r>
      </w:hyperlink>
    </w:p>
    <w:p w:rsidR="005D38E7" w:rsidRDefault="005D38E7" w:rsidP="005D38E7">
      <w:pPr>
        <w:pStyle w:val="11"/>
        <w:tabs>
          <w:tab w:val="right" w:leader="dot" w:pos="9288"/>
        </w:tabs>
        <w:rPr>
          <w:noProof/>
        </w:rPr>
      </w:pPr>
      <w:hyperlink w:anchor="_Toc389206709" w:history="1">
        <w:r w:rsidRPr="00063776">
          <w:rPr>
            <w:rStyle w:val="a3"/>
            <w:i/>
            <w:noProof/>
          </w:rPr>
          <w:t>Копеин В.В.,</w:t>
        </w:r>
        <w:r>
          <w:rPr>
            <w:rStyle w:val="a3"/>
            <w:i/>
            <w:noProof/>
          </w:rPr>
          <w:t xml:space="preserve"> </w:t>
        </w:r>
      </w:hyperlink>
      <w:hyperlink w:anchor="_Toc389206710" w:history="1">
        <w:r w:rsidRPr="00063776">
          <w:rPr>
            <w:rStyle w:val="a3"/>
            <w:noProof/>
          </w:rPr>
          <w:t>О ВЛИЯНИИ КРИЗИСА ЭКОНОМИЧЕСКОЙ СИСТЕМЫ НА РЕГИОНАЛЬНУЮ БЕЗОПАСНОСТЬ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_Toc389206710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100</w:t>
        </w:r>
        <w:r>
          <w:rPr>
            <w:noProof/>
            <w:webHidden/>
          </w:rPr>
          <w:fldChar w:fldCharType="end"/>
        </w:r>
      </w:hyperlink>
    </w:p>
    <w:p w:rsidR="005D38E7" w:rsidRDefault="005D38E7" w:rsidP="005D38E7">
      <w:pPr>
        <w:pStyle w:val="11"/>
        <w:tabs>
          <w:tab w:val="right" w:leader="dot" w:pos="9288"/>
        </w:tabs>
        <w:rPr>
          <w:noProof/>
        </w:rPr>
      </w:pPr>
      <w:hyperlink w:anchor="_Toc389206711" w:history="1">
        <w:r w:rsidRPr="00063776">
          <w:rPr>
            <w:rStyle w:val="a3"/>
            <w:i/>
            <w:noProof/>
          </w:rPr>
          <w:t>Корецкая Л.К.,</w:t>
        </w:r>
        <w:r>
          <w:rPr>
            <w:rStyle w:val="a3"/>
            <w:i/>
            <w:noProof/>
          </w:rPr>
          <w:t xml:space="preserve"> </w:t>
        </w:r>
      </w:hyperlink>
      <w:hyperlink w:anchor="_Toc389206712" w:history="1">
        <w:r w:rsidRPr="00063776">
          <w:rPr>
            <w:rStyle w:val="a3"/>
            <w:i/>
            <w:noProof/>
          </w:rPr>
          <w:t>Губернаторов А.М.,</w:t>
        </w:r>
        <w:r>
          <w:rPr>
            <w:rStyle w:val="a3"/>
            <w:i/>
            <w:noProof/>
          </w:rPr>
          <w:t xml:space="preserve"> </w:t>
        </w:r>
      </w:hyperlink>
      <w:hyperlink w:anchor="_Toc389206713" w:history="1">
        <w:r w:rsidRPr="00063776">
          <w:rPr>
            <w:rStyle w:val="a3"/>
            <w:noProof/>
          </w:rPr>
          <w:t>СТРАТЕГИЯ РАЗВИТИЯ СТЕКОЛЬНОЙ ОТРАСЛИ В РАМКАХ ИННОВАЦИОННОЙ КОНЦЕПЦИИ 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_Toc389206713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103</w:t>
        </w:r>
        <w:r>
          <w:rPr>
            <w:noProof/>
            <w:webHidden/>
          </w:rPr>
          <w:fldChar w:fldCharType="end"/>
        </w:r>
      </w:hyperlink>
    </w:p>
    <w:p w:rsidR="005D38E7" w:rsidRDefault="005D38E7" w:rsidP="005D38E7">
      <w:pPr>
        <w:pStyle w:val="11"/>
        <w:tabs>
          <w:tab w:val="right" w:leader="dot" w:pos="9288"/>
        </w:tabs>
        <w:rPr>
          <w:noProof/>
        </w:rPr>
      </w:pPr>
      <w:hyperlink w:anchor="_Toc389206714" w:history="1">
        <w:r w:rsidRPr="00063776">
          <w:rPr>
            <w:rStyle w:val="a3"/>
            <w:i/>
            <w:noProof/>
          </w:rPr>
          <w:t>Кривенко А.А.,</w:t>
        </w:r>
        <w:r>
          <w:rPr>
            <w:rStyle w:val="a3"/>
            <w:i/>
            <w:noProof/>
          </w:rPr>
          <w:t xml:space="preserve"> </w:t>
        </w:r>
      </w:hyperlink>
      <w:hyperlink w:anchor="_Toc389206715" w:history="1">
        <w:r w:rsidRPr="00063776">
          <w:rPr>
            <w:rStyle w:val="a3"/>
            <w:noProof/>
          </w:rPr>
          <w:t>УСТОЙЧИВОЕ РАЗВИТИЕ ПРЕДПРИНИМАТЕЛЬСКОЙ</w:t>
        </w:r>
      </w:hyperlink>
      <w:r>
        <w:rPr>
          <w:rStyle w:val="a3"/>
          <w:noProof/>
        </w:rPr>
        <w:t xml:space="preserve"> </w:t>
      </w:r>
      <w:hyperlink w:anchor="_Toc389206716" w:history="1">
        <w:r w:rsidRPr="00063776">
          <w:rPr>
            <w:rStyle w:val="a3"/>
            <w:noProof/>
          </w:rPr>
          <w:t>ДЕЯТЕЛЬНОСТИ НА РЫНКЕ АВТОМОБИЛЬНОЙ ПРОДУКЦИИ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_Toc389206716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110</w:t>
        </w:r>
        <w:r>
          <w:rPr>
            <w:noProof/>
            <w:webHidden/>
          </w:rPr>
          <w:fldChar w:fldCharType="end"/>
        </w:r>
      </w:hyperlink>
    </w:p>
    <w:p w:rsidR="005D38E7" w:rsidRDefault="005D38E7" w:rsidP="005D38E7">
      <w:pPr>
        <w:pStyle w:val="11"/>
        <w:tabs>
          <w:tab w:val="right" w:leader="dot" w:pos="9288"/>
        </w:tabs>
        <w:rPr>
          <w:noProof/>
        </w:rPr>
      </w:pPr>
      <w:hyperlink w:anchor="_Toc389206717" w:history="1">
        <w:r w:rsidRPr="00063776">
          <w:rPr>
            <w:rStyle w:val="a3"/>
            <w:i/>
            <w:noProof/>
          </w:rPr>
          <w:t>Кузнецова С.В.,</w:t>
        </w:r>
        <w:r>
          <w:rPr>
            <w:rStyle w:val="a3"/>
            <w:i/>
            <w:noProof/>
          </w:rPr>
          <w:t xml:space="preserve"> </w:t>
        </w:r>
      </w:hyperlink>
      <w:hyperlink w:anchor="_Toc389206718" w:history="1">
        <w:r w:rsidRPr="00063776">
          <w:rPr>
            <w:rStyle w:val="a3"/>
            <w:noProof/>
          </w:rPr>
          <w:t>К ВОПРОСУ О ФИНАНСОВО-ЭКОНОМИЧЕСКИХ ИНСТРУМЕНТАХ РЕШЕНИЯ СОЦИАЛЬНЫХ ЗАДАЧ В УСЛОВИЯХ КРИЗИСА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_Toc389206718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112</w:t>
        </w:r>
        <w:r>
          <w:rPr>
            <w:noProof/>
            <w:webHidden/>
          </w:rPr>
          <w:fldChar w:fldCharType="end"/>
        </w:r>
      </w:hyperlink>
    </w:p>
    <w:p w:rsidR="005D38E7" w:rsidRDefault="005D38E7" w:rsidP="005D38E7">
      <w:pPr>
        <w:pStyle w:val="11"/>
        <w:tabs>
          <w:tab w:val="right" w:leader="dot" w:pos="9288"/>
        </w:tabs>
        <w:rPr>
          <w:noProof/>
        </w:rPr>
      </w:pPr>
      <w:hyperlink w:anchor="_Toc389206719" w:history="1">
        <w:r w:rsidRPr="00063776">
          <w:rPr>
            <w:rStyle w:val="a3"/>
            <w:i/>
            <w:noProof/>
          </w:rPr>
          <w:t>Курмачева В.Ф.,</w:t>
        </w:r>
        <w:r>
          <w:rPr>
            <w:rStyle w:val="a3"/>
            <w:i/>
            <w:noProof/>
          </w:rPr>
          <w:t xml:space="preserve"> </w:t>
        </w:r>
      </w:hyperlink>
      <w:hyperlink w:anchor="_Toc389206720" w:history="1">
        <w:r w:rsidRPr="00063776">
          <w:rPr>
            <w:rStyle w:val="a3"/>
            <w:noProof/>
          </w:rPr>
          <w:t>ПРОБЛЕМЫ СОХРАНЕНИЯ ТРУДОВОГО ПОТЕНЦИАЛА</w:t>
        </w:r>
        <w:r>
          <w:rPr>
            <w:rStyle w:val="a3"/>
            <w:noProof/>
          </w:rPr>
          <w:t xml:space="preserve"> </w:t>
        </w:r>
      </w:hyperlink>
      <w:hyperlink w:anchor="_Toc389206721" w:history="1">
        <w:r w:rsidRPr="00063776">
          <w:rPr>
            <w:rStyle w:val="a3"/>
            <w:noProof/>
          </w:rPr>
          <w:t>В АМУРСКОЙ ОБЛАСТИ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_Toc389206721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113</w:t>
        </w:r>
        <w:r>
          <w:rPr>
            <w:noProof/>
            <w:webHidden/>
          </w:rPr>
          <w:fldChar w:fldCharType="end"/>
        </w:r>
      </w:hyperlink>
    </w:p>
    <w:p w:rsidR="005D38E7" w:rsidRDefault="005D38E7" w:rsidP="005D38E7">
      <w:pPr>
        <w:pStyle w:val="11"/>
        <w:tabs>
          <w:tab w:val="right" w:leader="dot" w:pos="9288"/>
        </w:tabs>
        <w:rPr>
          <w:noProof/>
        </w:rPr>
      </w:pPr>
      <w:hyperlink w:anchor="_Toc389206722" w:history="1">
        <w:r w:rsidRPr="00063776">
          <w:rPr>
            <w:rStyle w:val="a3"/>
            <w:rFonts w:eastAsia="Courier New"/>
            <w:i/>
            <w:noProof/>
          </w:rPr>
          <w:t>Лапина Д.С.</w:t>
        </w:r>
        <w:r>
          <w:rPr>
            <w:rStyle w:val="a3"/>
            <w:rFonts w:eastAsia="Courier New"/>
            <w:i/>
            <w:noProof/>
          </w:rPr>
          <w:t xml:space="preserve">, </w:t>
        </w:r>
      </w:hyperlink>
      <w:hyperlink w:anchor="_Toc389206723" w:history="1">
        <w:r w:rsidRPr="00063776">
          <w:rPr>
            <w:rStyle w:val="a3"/>
            <w:noProof/>
          </w:rPr>
          <w:t>ОСОБЕННОСТИ ФОРМИРОВАНИЯ КАДРОВОЙ ПОЛИТИКИ В ГОСУДАРСТВЕННОМ И МУНИЦИПАЛЬНОМ УПРАВЛЕНИИ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_Toc389206723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115</w:t>
        </w:r>
        <w:r>
          <w:rPr>
            <w:noProof/>
            <w:webHidden/>
          </w:rPr>
          <w:fldChar w:fldCharType="end"/>
        </w:r>
      </w:hyperlink>
    </w:p>
    <w:p w:rsidR="005D38E7" w:rsidRDefault="005D38E7" w:rsidP="005D38E7">
      <w:pPr>
        <w:pStyle w:val="11"/>
        <w:tabs>
          <w:tab w:val="right" w:leader="dot" w:pos="9288"/>
        </w:tabs>
        <w:rPr>
          <w:noProof/>
        </w:rPr>
      </w:pPr>
      <w:hyperlink w:anchor="_Toc389206724" w:history="1">
        <w:r w:rsidRPr="00063776">
          <w:rPr>
            <w:rStyle w:val="a3"/>
            <w:i/>
            <w:noProof/>
          </w:rPr>
          <w:t>Левковец Т.Ю.</w:t>
        </w:r>
        <w:r>
          <w:rPr>
            <w:rStyle w:val="a3"/>
            <w:i/>
            <w:noProof/>
          </w:rPr>
          <w:t xml:space="preserve">, </w:t>
        </w:r>
      </w:hyperlink>
      <w:hyperlink w:anchor="_Toc389206725" w:history="1">
        <w:r w:rsidRPr="00063776">
          <w:rPr>
            <w:rStyle w:val="a3"/>
            <w:noProof/>
          </w:rPr>
          <w:t>СОЗДАНИЕ ТОЛЕРАНТНОЙ СРЕДЫ В ШКОЛЕ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_Toc389206725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119</w:t>
        </w:r>
        <w:r>
          <w:rPr>
            <w:noProof/>
            <w:webHidden/>
          </w:rPr>
          <w:fldChar w:fldCharType="end"/>
        </w:r>
      </w:hyperlink>
    </w:p>
    <w:p w:rsidR="005D38E7" w:rsidRDefault="005D38E7" w:rsidP="005D38E7">
      <w:pPr>
        <w:pStyle w:val="11"/>
        <w:tabs>
          <w:tab w:val="right" w:leader="dot" w:pos="9288"/>
        </w:tabs>
        <w:rPr>
          <w:noProof/>
        </w:rPr>
      </w:pPr>
      <w:hyperlink w:anchor="_Toc389206726" w:history="1">
        <w:r w:rsidRPr="00063776">
          <w:rPr>
            <w:rStyle w:val="a3"/>
            <w:i/>
            <w:noProof/>
          </w:rPr>
          <w:t>Ленгинович С.Г.</w:t>
        </w:r>
        <w:r>
          <w:rPr>
            <w:rStyle w:val="a3"/>
            <w:i/>
            <w:noProof/>
          </w:rPr>
          <w:t xml:space="preserve">, </w:t>
        </w:r>
      </w:hyperlink>
      <w:hyperlink w:anchor="_Toc389206727" w:history="1">
        <w:r w:rsidRPr="00063776">
          <w:rPr>
            <w:rStyle w:val="a3"/>
            <w:noProof/>
          </w:rPr>
          <w:t>СИСТЕМА АНТИКРИЗИСНОГО УПРАВЛЕНИЯ ПЕРСОНАЛОМ ОРГАНИЗАЦИИ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_Toc389206727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122</w:t>
        </w:r>
        <w:r>
          <w:rPr>
            <w:noProof/>
            <w:webHidden/>
          </w:rPr>
          <w:fldChar w:fldCharType="end"/>
        </w:r>
      </w:hyperlink>
    </w:p>
    <w:p w:rsidR="005D38E7" w:rsidRDefault="005D38E7" w:rsidP="005D38E7">
      <w:pPr>
        <w:pStyle w:val="11"/>
        <w:tabs>
          <w:tab w:val="right" w:leader="dot" w:pos="9288"/>
        </w:tabs>
        <w:rPr>
          <w:noProof/>
        </w:rPr>
      </w:pPr>
      <w:hyperlink w:anchor="_Toc389206728" w:history="1">
        <w:r w:rsidRPr="00063776">
          <w:rPr>
            <w:rStyle w:val="a3"/>
            <w:i/>
            <w:noProof/>
          </w:rPr>
          <w:t>Лосевская С.А.,</w:t>
        </w:r>
        <w:r>
          <w:rPr>
            <w:rStyle w:val="a3"/>
            <w:i/>
            <w:noProof/>
          </w:rPr>
          <w:t xml:space="preserve"> </w:t>
        </w:r>
      </w:hyperlink>
      <w:hyperlink w:anchor="_Toc389206729" w:history="1">
        <w:r w:rsidRPr="00063776">
          <w:rPr>
            <w:rStyle w:val="a3"/>
            <w:noProof/>
          </w:rPr>
          <w:t>ЛИЗИНГ – ФИНАНСОВЫЙ  ИНСТРУМЕНТ ИНВЕСТИЦИОННОЙ ДЕЯТЕЛЬНОСТИ  ПРЕДПРИЯТИЙ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_Toc389206729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123</w:t>
        </w:r>
        <w:r>
          <w:rPr>
            <w:noProof/>
            <w:webHidden/>
          </w:rPr>
          <w:fldChar w:fldCharType="end"/>
        </w:r>
      </w:hyperlink>
    </w:p>
    <w:p w:rsidR="005D38E7" w:rsidRDefault="005D38E7" w:rsidP="005D38E7">
      <w:pPr>
        <w:pStyle w:val="11"/>
        <w:tabs>
          <w:tab w:val="right" w:leader="dot" w:pos="9288"/>
        </w:tabs>
        <w:rPr>
          <w:noProof/>
        </w:rPr>
      </w:pPr>
      <w:hyperlink w:anchor="_Toc389206731" w:history="1">
        <w:r w:rsidRPr="00063776">
          <w:rPr>
            <w:rStyle w:val="a3"/>
            <w:i/>
            <w:noProof/>
          </w:rPr>
          <w:t>Любецкий М.С.,</w:t>
        </w:r>
        <w:r>
          <w:rPr>
            <w:rStyle w:val="a3"/>
            <w:i/>
            <w:noProof/>
          </w:rPr>
          <w:t xml:space="preserve"> </w:t>
        </w:r>
      </w:hyperlink>
      <w:hyperlink w:anchor="_Toc389206732" w:history="1">
        <w:r w:rsidRPr="00063776">
          <w:rPr>
            <w:rStyle w:val="a3"/>
            <w:noProof/>
          </w:rPr>
          <w:t>ФОРМИРОВАНИЕ МОДЕЛИ СОВРЕМЕННОЙ ИННОВАЦИОННОЙ КУЛЬТУРЫ ВУЗА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_Toc389206732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125</w:t>
        </w:r>
        <w:r>
          <w:rPr>
            <w:noProof/>
            <w:webHidden/>
          </w:rPr>
          <w:fldChar w:fldCharType="end"/>
        </w:r>
      </w:hyperlink>
    </w:p>
    <w:p w:rsidR="004C6002" w:rsidRDefault="005D38E7" w:rsidP="005D38E7">
      <w:r>
        <w:rPr>
          <w:szCs w:val="28"/>
        </w:rPr>
        <w:fldChar w:fldCharType="end"/>
      </w:r>
      <w:bookmarkStart w:id="0" w:name="_GoBack"/>
      <w:bookmarkEnd w:id="0"/>
    </w:p>
    <w:sectPr w:rsidR="004C6002" w:rsidSect="00FC5F5D">
      <w:pgSz w:w="11906" w:h="16838"/>
      <w:pgMar w:top="1304" w:right="1304" w:bottom="1304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38E7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028F"/>
    <w:rsid w:val="0005168E"/>
    <w:rsid w:val="00056FBA"/>
    <w:rsid w:val="00057654"/>
    <w:rsid w:val="00060163"/>
    <w:rsid w:val="000605AE"/>
    <w:rsid w:val="00062438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817"/>
    <w:rsid w:val="000C1FAE"/>
    <w:rsid w:val="000C298B"/>
    <w:rsid w:val="000C3361"/>
    <w:rsid w:val="000C4654"/>
    <w:rsid w:val="000C7A33"/>
    <w:rsid w:val="000E0419"/>
    <w:rsid w:val="000E2EB9"/>
    <w:rsid w:val="000E359B"/>
    <w:rsid w:val="000E5836"/>
    <w:rsid w:val="000F2B1D"/>
    <w:rsid w:val="000F39DF"/>
    <w:rsid w:val="000F39E1"/>
    <w:rsid w:val="000F502D"/>
    <w:rsid w:val="000F57E8"/>
    <w:rsid w:val="000F7929"/>
    <w:rsid w:val="00104241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3AB5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64B8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033E"/>
    <w:rsid w:val="002125EE"/>
    <w:rsid w:val="00212614"/>
    <w:rsid w:val="00212629"/>
    <w:rsid w:val="0021287D"/>
    <w:rsid w:val="00220260"/>
    <w:rsid w:val="00220FB8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19A2"/>
    <w:rsid w:val="00262140"/>
    <w:rsid w:val="00262BC3"/>
    <w:rsid w:val="002641B1"/>
    <w:rsid w:val="00266818"/>
    <w:rsid w:val="00266AFE"/>
    <w:rsid w:val="00273F5A"/>
    <w:rsid w:val="002759CD"/>
    <w:rsid w:val="00276882"/>
    <w:rsid w:val="00280B50"/>
    <w:rsid w:val="00281B95"/>
    <w:rsid w:val="002839DE"/>
    <w:rsid w:val="00285F08"/>
    <w:rsid w:val="00286464"/>
    <w:rsid w:val="00297F28"/>
    <w:rsid w:val="002A04C1"/>
    <w:rsid w:val="002A0FB2"/>
    <w:rsid w:val="002A1F13"/>
    <w:rsid w:val="002A2697"/>
    <w:rsid w:val="002A5EAE"/>
    <w:rsid w:val="002A7C07"/>
    <w:rsid w:val="002B1216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5594"/>
    <w:rsid w:val="002C791C"/>
    <w:rsid w:val="002D2113"/>
    <w:rsid w:val="002D5F5C"/>
    <w:rsid w:val="002D7759"/>
    <w:rsid w:val="002E165B"/>
    <w:rsid w:val="002E1B84"/>
    <w:rsid w:val="002E212F"/>
    <w:rsid w:val="002E3CBA"/>
    <w:rsid w:val="002E414E"/>
    <w:rsid w:val="002E4942"/>
    <w:rsid w:val="002E6B45"/>
    <w:rsid w:val="002F23AE"/>
    <w:rsid w:val="002F4922"/>
    <w:rsid w:val="002F6072"/>
    <w:rsid w:val="002F7352"/>
    <w:rsid w:val="00300B07"/>
    <w:rsid w:val="00313EA0"/>
    <w:rsid w:val="003149FF"/>
    <w:rsid w:val="00317291"/>
    <w:rsid w:val="00317652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0D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8D2"/>
    <w:rsid w:val="00381BDD"/>
    <w:rsid w:val="0038299D"/>
    <w:rsid w:val="00383D66"/>
    <w:rsid w:val="003964CC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42E6"/>
    <w:rsid w:val="00405C62"/>
    <w:rsid w:val="00412297"/>
    <w:rsid w:val="004133DD"/>
    <w:rsid w:val="004154FB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41C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4161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0338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427E"/>
    <w:rsid w:val="005073D5"/>
    <w:rsid w:val="00507E13"/>
    <w:rsid w:val="00511672"/>
    <w:rsid w:val="00513E11"/>
    <w:rsid w:val="005158BF"/>
    <w:rsid w:val="00516610"/>
    <w:rsid w:val="005215CA"/>
    <w:rsid w:val="00521C0D"/>
    <w:rsid w:val="00523F96"/>
    <w:rsid w:val="00524537"/>
    <w:rsid w:val="0052482A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217E"/>
    <w:rsid w:val="00584E7B"/>
    <w:rsid w:val="00585028"/>
    <w:rsid w:val="00585559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2A90"/>
    <w:rsid w:val="005D0670"/>
    <w:rsid w:val="005D2FDB"/>
    <w:rsid w:val="005D38E7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578D8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0BDB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A31"/>
    <w:rsid w:val="006E2C87"/>
    <w:rsid w:val="006E6923"/>
    <w:rsid w:val="006E6F48"/>
    <w:rsid w:val="006F2246"/>
    <w:rsid w:val="006F2AAD"/>
    <w:rsid w:val="006F4C40"/>
    <w:rsid w:val="0070030F"/>
    <w:rsid w:val="00703B06"/>
    <w:rsid w:val="00710C3B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7C6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968BC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0EE6"/>
    <w:rsid w:val="007D1A49"/>
    <w:rsid w:val="007D1C84"/>
    <w:rsid w:val="007D410D"/>
    <w:rsid w:val="007D4256"/>
    <w:rsid w:val="007D5073"/>
    <w:rsid w:val="007D7495"/>
    <w:rsid w:val="007E061A"/>
    <w:rsid w:val="007E4847"/>
    <w:rsid w:val="007E4C7F"/>
    <w:rsid w:val="007E6554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47A7"/>
    <w:rsid w:val="008052BA"/>
    <w:rsid w:val="008063B9"/>
    <w:rsid w:val="0080783E"/>
    <w:rsid w:val="0080788C"/>
    <w:rsid w:val="0081176D"/>
    <w:rsid w:val="00815A01"/>
    <w:rsid w:val="00815A48"/>
    <w:rsid w:val="00815D0B"/>
    <w:rsid w:val="008176EB"/>
    <w:rsid w:val="00820E3C"/>
    <w:rsid w:val="00821663"/>
    <w:rsid w:val="00822DF0"/>
    <w:rsid w:val="00826A08"/>
    <w:rsid w:val="00826DE9"/>
    <w:rsid w:val="008275B4"/>
    <w:rsid w:val="00831B33"/>
    <w:rsid w:val="008324ED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155F"/>
    <w:rsid w:val="0088257C"/>
    <w:rsid w:val="008852AF"/>
    <w:rsid w:val="008853FE"/>
    <w:rsid w:val="00893F5A"/>
    <w:rsid w:val="00894202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DFE"/>
    <w:rsid w:val="008C0A23"/>
    <w:rsid w:val="008C1324"/>
    <w:rsid w:val="008C1828"/>
    <w:rsid w:val="008C4F73"/>
    <w:rsid w:val="008C78CB"/>
    <w:rsid w:val="008D289C"/>
    <w:rsid w:val="008D299E"/>
    <w:rsid w:val="008D559C"/>
    <w:rsid w:val="008D574B"/>
    <w:rsid w:val="008D68B3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8F4726"/>
    <w:rsid w:val="008F663E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2D50"/>
    <w:rsid w:val="009B3A66"/>
    <w:rsid w:val="009B4B6F"/>
    <w:rsid w:val="009B5AE2"/>
    <w:rsid w:val="009B5B79"/>
    <w:rsid w:val="009C1E50"/>
    <w:rsid w:val="009C2167"/>
    <w:rsid w:val="009C57BF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251ED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46CEB"/>
    <w:rsid w:val="00A511A8"/>
    <w:rsid w:val="00A56057"/>
    <w:rsid w:val="00A57AFD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F49FD"/>
    <w:rsid w:val="00AF5615"/>
    <w:rsid w:val="00B0078D"/>
    <w:rsid w:val="00B01F7D"/>
    <w:rsid w:val="00B03101"/>
    <w:rsid w:val="00B04E80"/>
    <w:rsid w:val="00B0528D"/>
    <w:rsid w:val="00B05455"/>
    <w:rsid w:val="00B074BD"/>
    <w:rsid w:val="00B07D98"/>
    <w:rsid w:val="00B104EF"/>
    <w:rsid w:val="00B10729"/>
    <w:rsid w:val="00B111F6"/>
    <w:rsid w:val="00B142F7"/>
    <w:rsid w:val="00B149A1"/>
    <w:rsid w:val="00B1679F"/>
    <w:rsid w:val="00B25B15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920BD"/>
    <w:rsid w:val="00B944AF"/>
    <w:rsid w:val="00B97260"/>
    <w:rsid w:val="00BA03D5"/>
    <w:rsid w:val="00BA1340"/>
    <w:rsid w:val="00BB2309"/>
    <w:rsid w:val="00BB25D6"/>
    <w:rsid w:val="00BB323A"/>
    <w:rsid w:val="00BB3CC0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2F8E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768D"/>
    <w:rsid w:val="00C30403"/>
    <w:rsid w:val="00C307D3"/>
    <w:rsid w:val="00C3153B"/>
    <w:rsid w:val="00C31C81"/>
    <w:rsid w:val="00C31F1E"/>
    <w:rsid w:val="00C329C1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C70"/>
    <w:rsid w:val="00C70DF9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5F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098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360D"/>
    <w:rsid w:val="00D3441E"/>
    <w:rsid w:val="00D42727"/>
    <w:rsid w:val="00D468EC"/>
    <w:rsid w:val="00D51E5F"/>
    <w:rsid w:val="00D51EA7"/>
    <w:rsid w:val="00D524A9"/>
    <w:rsid w:val="00D536CF"/>
    <w:rsid w:val="00D57CE1"/>
    <w:rsid w:val="00D606F3"/>
    <w:rsid w:val="00D61DEF"/>
    <w:rsid w:val="00D652F2"/>
    <w:rsid w:val="00D66DFB"/>
    <w:rsid w:val="00D70933"/>
    <w:rsid w:val="00D72B7E"/>
    <w:rsid w:val="00D72C24"/>
    <w:rsid w:val="00D73EC1"/>
    <w:rsid w:val="00D76030"/>
    <w:rsid w:val="00D778A8"/>
    <w:rsid w:val="00D83EF1"/>
    <w:rsid w:val="00D85EC9"/>
    <w:rsid w:val="00D9609F"/>
    <w:rsid w:val="00D97D34"/>
    <w:rsid w:val="00DA206D"/>
    <w:rsid w:val="00DA71A2"/>
    <w:rsid w:val="00DB03EB"/>
    <w:rsid w:val="00DB0590"/>
    <w:rsid w:val="00DB0611"/>
    <w:rsid w:val="00DB1658"/>
    <w:rsid w:val="00DB220C"/>
    <w:rsid w:val="00DB4796"/>
    <w:rsid w:val="00DB6116"/>
    <w:rsid w:val="00DC4DDA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471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162F6"/>
    <w:rsid w:val="00E200A4"/>
    <w:rsid w:val="00E23371"/>
    <w:rsid w:val="00E23AE4"/>
    <w:rsid w:val="00E27B40"/>
    <w:rsid w:val="00E30049"/>
    <w:rsid w:val="00E3456E"/>
    <w:rsid w:val="00E36FB0"/>
    <w:rsid w:val="00E40D43"/>
    <w:rsid w:val="00E416F4"/>
    <w:rsid w:val="00E46E8B"/>
    <w:rsid w:val="00E50EEF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2DA3"/>
    <w:rsid w:val="00E84DF2"/>
    <w:rsid w:val="00E86083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14E2"/>
    <w:rsid w:val="00EF258E"/>
    <w:rsid w:val="00EF3894"/>
    <w:rsid w:val="00EF4708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C5F5D"/>
    <w:rsid w:val="00FC6EE9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E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6E6923"/>
    <w:pPr>
      <w:keepNext/>
      <w:outlineLvl w:val="0"/>
    </w:pPr>
    <w:rPr>
      <w:rFonts w:eastAsiaTheme="minorHAnsi" w:cstheme="min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923"/>
    <w:rPr>
      <w:rFonts w:ascii="Times New Roman" w:eastAsia="Calibri" w:hAnsi="Times New Roman" w:cs="Times New Roman"/>
      <w:b/>
      <w:sz w:val="28"/>
    </w:rPr>
  </w:style>
  <w:style w:type="character" w:styleId="a3">
    <w:name w:val="Hyperlink"/>
    <w:uiPriority w:val="99"/>
    <w:rsid w:val="005D38E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5D38E7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Тягунова</dc:creator>
  <cp:lastModifiedBy>Тягунова</cp:lastModifiedBy>
  <cp:revision>1</cp:revision>
  <dcterms:created xsi:type="dcterms:W3CDTF">2014-06-09T08:14:00Z</dcterms:created>
  <dcterms:modified xsi:type="dcterms:W3CDTF">2014-06-09T08:15:00Z</dcterms:modified>
</cp:coreProperties>
</file>